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2A" w:rsidRPr="00C21260" w:rsidRDefault="00CA6C2A" w:rsidP="00A038B5">
      <w:pPr>
        <w:pStyle w:val="30"/>
        <w:rPr>
          <w:rFonts w:ascii="Times New Roman" w:hAnsi="Times New Roman"/>
          <w:bCs w:val="0"/>
          <w:iCs/>
          <w:sz w:val="28"/>
          <w:szCs w:val="28"/>
          <w:u w:val="none"/>
        </w:rPr>
      </w:pPr>
    </w:p>
    <w:p w:rsidR="00CA6C2A" w:rsidRPr="00C21260" w:rsidRDefault="00CA6C2A" w:rsidP="00A038B5">
      <w:pPr>
        <w:pStyle w:val="30"/>
        <w:rPr>
          <w:rFonts w:ascii="Times New Roman" w:hAnsi="Times New Roman"/>
          <w:bCs w:val="0"/>
          <w:iCs/>
          <w:sz w:val="28"/>
          <w:szCs w:val="28"/>
          <w:u w:val="none"/>
        </w:rPr>
      </w:pPr>
    </w:p>
    <w:p w:rsidR="00CA6C2A" w:rsidRPr="00C21260" w:rsidRDefault="00CA6C2A" w:rsidP="00A038B5">
      <w:pPr>
        <w:pStyle w:val="30"/>
        <w:rPr>
          <w:rFonts w:ascii="Times New Roman" w:hAnsi="Times New Roman"/>
          <w:bCs w:val="0"/>
          <w:iCs/>
          <w:sz w:val="28"/>
          <w:szCs w:val="28"/>
          <w:u w:val="none"/>
        </w:rPr>
      </w:pPr>
    </w:p>
    <w:p w:rsidR="00CA6C2A" w:rsidRPr="00C21260" w:rsidRDefault="00CA6C2A" w:rsidP="00A038B5">
      <w:pPr>
        <w:pStyle w:val="30"/>
        <w:rPr>
          <w:rFonts w:ascii="Times New Roman" w:hAnsi="Times New Roman"/>
          <w:bCs w:val="0"/>
          <w:iCs/>
          <w:sz w:val="28"/>
          <w:szCs w:val="28"/>
          <w:u w:val="none"/>
        </w:rPr>
      </w:pPr>
    </w:p>
    <w:p w:rsidR="00CA6C2A" w:rsidRPr="00C21260" w:rsidRDefault="00CA6C2A" w:rsidP="00A038B5">
      <w:pPr>
        <w:pStyle w:val="30"/>
        <w:rPr>
          <w:rFonts w:ascii="Times New Roman" w:hAnsi="Times New Roman"/>
          <w:bCs w:val="0"/>
          <w:iCs/>
          <w:sz w:val="28"/>
          <w:szCs w:val="28"/>
          <w:u w:val="none"/>
        </w:rPr>
      </w:pPr>
    </w:p>
    <w:p w:rsidR="00CA6C2A" w:rsidRPr="00C21260" w:rsidRDefault="00CA6C2A" w:rsidP="00A038B5">
      <w:pPr>
        <w:pStyle w:val="30"/>
        <w:rPr>
          <w:rFonts w:ascii="Times New Roman" w:hAnsi="Times New Roman"/>
          <w:bCs w:val="0"/>
          <w:iCs/>
          <w:sz w:val="28"/>
          <w:szCs w:val="28"/>
          <w:u w:val="none"/>
        </w:rPr>
      </w:pPr>
    </w:p>
    <w:p w:rsidR="00CA6C2A" w:rsidRPr="00C21260" w:rsidRDefault="00CA6C2A" w:rsidP="00A038B5">
      <w:pPr>
        <w:pStyle w:val="30"/>
        <w:rPr>
          <w:rFonts w:ascii="Times New Roman" w:hAnsi="Times New Roman"/>
          <w:bCs w:val="0"/>
          <w:iCs/>
          <w:sz w:val="28"/>
          <w:szCs w:val="28"/>
          <w:u w:val="none"/>
        </w:rPr>
      </w:pPr>
    </w:p>
    <w:p w:rsidR="00CA6C2A" w:rsidRPr="00C21260" w:rsidRDefault="00CA6C2A" w:rsidP="00A038B5">
      <w:pPr>
        <w:pStyle w:val="30"/>
        <w:rPr>
          <w:rFonts w:ascii="Times New Roman" w:hAnsi="Times New Roman"/>
          <w:bCs w:val="0"/>
          <w:iCs/>
          <w:sz w:val="28"/>
          <w:szCs w:val="28"/>
          <w:u w:val="none"/>
        </w:rPr>
      </w:pPr>
    </w:p>
    <w:p w:rsidR="00CA6C2A" w:rsidRPr="00C21260" w:rsidRDefault="00CA6C2A" w:rsidP="00A038B5">
      <w:pPr>
        <w:pStyle w:val="30"/>
        <w:rPr>
          <w:rFonts w:ascii="Times New Roman" w:hAnsi="Times New Roman"/>
          <w:bCs w:val="0"/>
          <w:iCs/>
          <w:sz w:val="28"/>
          <w:szCs w:val="28"/>
          <w:u w:val="none"/>
        </w:rPr>
      </w:pPr>
    </w:p>
    <w:p w:rsidR="00CA6C2A" w:rsidRPr="00C21260" w:rsidRDefault="00CA6C2A" w:rsidP="00A038B5">
      <w:pPr>
        <w:pStyle w:val="30"/>
        <w:rPr>
          <w:rFonts w:ascii="Times New Roman" w:hAnsi="Times New Roman"/>
          <w:bCs w:val="0"/>
          <w:iCs/>
          <w:sz w:val="28"/>
          <w:szCs w:val="28"/>
          <w:u w:val="none"/>
        </w:rPr>
      </w:pPr>
    </w:p>
    <w:p w:rsidR="00CA6C2A" w:rsidRPr="00C21260" w:rsidRDefault="00CA6C2A" w:rsidP="00A038B5">
      <w:pPr>
        <w:pStyle w:val="30"/>
        <w:rPr>
          <w:rFonts w:ascii="Times New Roman" w:hAnsi="Times New Roman"/>
          <w:bCs w:val="0"/>
          <w:iCs/>
          <w:sz w:val="28"/>
          <w:szCs w:val="28"/>
          <w:u w:val="none"/>
        </w:rPr>
      </w:pPr>
    </w:p>
    <w:p w:rsidR="00CA6C2A" w:rsidRPr="00C21260" w:rsidRDefault="00CA6C2A" w:rsidP="00A038B5">
      <w:pPr>
        <w:pStyle w:val="30"/>
        <w:rPr>
          <w:rFonts w:ascii="Times New Roman" w:hAnsi="Times New Roman"/>
          <w:bCs w:val="0"/>
          <w:iCs/>
          <w:sz w:val="28"/>
          <w:szCs w:val="28"/>
          <w:u w:val="none"/>
        </w:rPr>
      </w:pPr>
    </w:p>
    <w:p w:rsidR="00CA6C2A" w:rsidRPr="00C21260" w:rsidRDefault="00CA6C2A" w:rsidP="00A038B5">
      <w:pPr>
        <w:pStyle w:val="30"/>
        <w:rPr>
          <w:rFonts w:ascii="Times New Roman" w:hAnsi="Times New Roman"/>
          <w:bCs w:val="0"/>
          <w:iCs/>
          <w:sz w:val="28"/>
          <w:szCs w:val="28"/>
          <w:u w:val="none"/>
        </w:rPr>
      </w:pPr>
    </w:p>
    <w:p w:rsidR="00CA6C2A" w:rsidRPr="00C21260" w:rsidRDefault="00CA6C2A" w:rsidP="00A038B5">
      <w:pPr>
        <w:pStyle w:val="30"/>
        <w:rPr>
          <w:rFonts w:ascii="Times New Roman" w:hAnsi="Times New Roman"/>
          <w:bCs w:val="0"/>
          <w:iCs/>
          <w:sz w:val="28"/>
          <w:szCs w:val="28"/>
          <w:u w:val="none"/>
        </w:rPr>
      </w:pPr>
    </w:p>
    <w:p w:rsidR="00BB0696" w:rsidRPr="0062313F" w:rsidRDefault="00BB0696" w:rsidP="00A038B5">
      <w:pPr>
        <w:pStyle w:val="30"/>
        <w:rPr>
          <w:rFonts w:ascii="Times New Roman" w:hAnsi="Times New Roman"/>
          <w:bCs w:val="0"/>
          <w:iCs/>
          <w:sz w:val="28"/>
          <w:szCs w:val="28"/>
          <w:u w:val="none"/>
        </w:rPr>
      </w:pPr>
      <w:r w:rsidRPr="0062313F">
        <w:rPr>
          <w:rFonts w:ascii="Times New Roman" w:hAnsi="Times New Roman"/>
          <w:bCs w:val="0"/>
          <w:iCs/>
          <w:sz w:val="28"/>
          <w:szCs w:val="28"/>
          <w:u w:val="none"/>
        </w:rPr>
        <w:t>О</w:t>
      </w:r>
      <w:r w:rsidR="006B46AE" w:rsidRPr="0062313F">
        <w:rPr>
          <w:rFonts w:ascii="Times New Roman" w:hAnsi="Times New Roman"/>
          <w:bCs w:val="0"/>
          <w:iCs/>
          <w:sz w:val="28"/>
          <w:szCs w:val="28"/>
          <w:u w:val="none"/>
        </w:rPr>
        <w:t xml:space="preserve">б утверждении устава </w:t>
      </w:r>
      <w:r w:rsidRPr="0062313F">
        <w:rPr>
          <w:rFonts w:ascii="Times New Roman" w:hAnsi="Times New Roman"/>
          <w:bCs w:val="0"/>
          <w:iCs/>
          <w:sz w:val="28"/>
          <w:szCs w:val="28"/>
          <w:u w:val="none"/>
        </w:rPr>
        <w:t>Муниципального общеобразовател</w:t>
      </w:r>
      <w:r w:rsidR="00AE53B0">
        <w:rPr>
          <w:rFonts w:ascii="Times New Roman" w:hAnsi="Times New Roman"/>
          <w:bCs w:val="0"/>
          <w:iCs/>
          <w:sz w:val="28"/>
          <w:szCs w:val="28"/>
          <w:u w:val="none"/>
        </w:rPr>
        <w:t>ьного бюджетного учреждения</w:t>
      </w:r>
      <w:r w:rsidR="00893F31">
        <w:rPr>
          <w:rFonts w:ascii="Times New Roman" w:hAnsi="Times New Roman"/>
          <w:bCs w:val="0"/>
          <w:iCs/>
          <w:sz w:val="28"/>
          <w:szCs w:val="28"/>
          <w:u w:val="none"/>
        </w:rPr>
        <w:t xml:space="preserve"> </w:t>
      </w:r>
      <w:r w:rsidR="00AE53B0">
        <w:rPr>
          <w:rFonts w:ascii="Times New Roman" w:hAnsi="Times New Roman"/>
          <w:bCs w:val="0"/>
          <w:iCs/>
          <w:sz w:val="28"/>
          <w:szCs w:val="28"/>
          <w:u w:val="none"/>
        </w:rPr>
        <w:t>«Центр образования</w:t>
      </w:r>
      <w:r w:rsidRPr="0062313F">
        <w:rPr>
          <w:rFonts w:ascii="Times New Roman" w:hAnsi="Times New Roman"/>
          <w:bCs w:val="0"/>
          <w:iCs/>
          <w:sz w:val="28"/>
          <w:szCs w:val="28"/>
          <w:u w:val="none"/>
        </w:rPr>
        <w:t>» городского округа «город Якутск»</w:t>
      </w:r>
      <w:r w:rsidR="006B46AE" w:rsidRPr="0062313F">
        <w:rPr>
          <w:rFonts w:ascii="Times New Roman" w:hAnsi="Times New Roman"/>
          <w:bCs w:val="0"/>
          <w:iCs/>
          <w:sz w:val="28"/>
          <w:szCs w:val="28"/>
          <w:u w:val="none"/>
        </w:rPr>
        <w:t xml:space="preserve"> в новой редакции</w:t>
      </w:r>
    </w:p>
    <w:p w:rsidR="00BB0696" w:rsidRPr="0062313F" w:rsidRDefault="00BB0696" w:rsidP="00A038B5">
      <w:pPr>
        <w:tabs>
          <w:tab w:val="left" w:pos="851"/>
        </w:tabs>
        <w:spacing w:after="0" w:line="240" w:lineRule="auto"/>
        <w:jc w:val="both"/>
        <w:rPr>
          <w:rFonts w:ascii="Times New Roman" w:hAnsi="Times New Roman"/>
          <w:sz w:val="28"/>
          <w:szCs w:val="28"/>
        </w:rPr>
      </w:pPr>
    </w:p>
    <w:p w:rsidR="00BB0696" w:rsidRPr="0062313F" w:rsidRDefault="00BB0696" w:rsidP="00A038B5">
      <w:pPr>
        <w:autoSpaceDE w:val="0"/>
        <w:autoSpaceDN w:val="0"/>
        <w:adjustRightInd w:val="0"/>
        <w:spacing w:after="0" w:line="240" w:lineRule="auto"/>
        <w:ind w:firstLine="567"/>
        <w:jc w:val="both"/>
        <w:rPr>
          <w:rFonts w:ascii="Times New Roman" w:hAnsi="Times New Roman"/>
          <w:sz w:val="28"/>
          <w:szCs w:val="28"/>
        </w:rPr>
      </w:pPr>
      <w:r w:rsidRPr="0062313F">
        <w:rPr>
          <w:rFonts w:ascii="Times New Roman" w:hAnsi="Times New Roman"/>
          <w:sz w:val="28"/>
          <w:szCs w:val="28"/>
        </w:rPr>
        <w:t>В соответствии с Федеральным законом от 29 декабря 2012 года № 273-ФЗ «Об образовании</w:t>
      </w:r>
      <w:r w:rsidR="00CF0A1A" w:rsidRPr="0062313F">
        <w:rPr>
          <w:rFonts w:ascii="Times New Roman" w:hAnsi="Times New Roman"/>
          <w:sz w:val="28"/>
          <w:szCs w:val="28"/>
        </w:rPr>
        <w:t xml:space="preserve"> в </w:t>
      </w:r>
      <w:r w:rsidRPr="0062313F">
        <w:rPr>
          <w:rFonts w:ascii="Times New Roman" w:hAnsi="Times New Roman"/>
          <w:sz w:val="28"/>
          <w:szCs w:val="28"/>
        </w:rPr>
        <w:t xml:space="preserve">Российской Федерации», </w:t>
      </w:r>
      <w:r w:rsidRPr="0062313F">
        <w:rPr>
          <w:rFonts w:ascii="Times New Roman" w:hAnsi="Times New Roman"/>
          <w:sz w:val="28"/>
          <w:szCs w:val="28"/>
          <w:lang w:eastAsia="ru-RU"/>
        </w:rPr>
        <w:t>Положением о порядке создания, реорганизации, изменения типа и ликвидации муниципальных казенных, бюджетных, автономных учреждений городского округа «город Якутск», а также утверждения уставов муниципальных учреждений и внесения в них изменений и дополнений», утвержденным постановлением Окружной администрации города Якутска от 12 января 2011 года № 03п</w:t>
      </w:r>
      <w:r w:rsidRPr="0062313F">
        <w:rPr>
          <w:rFonts w:ascii="Times New Roman" w:hAnsi="Times New Roman"/>
          <w:sz w:val="28"/>
          <w:szCs w:val="28"/>
        </w:rPr>
        <w:t xml:space="preserve">: </w:t>
      </w:r>
    </w:p>
    <w:p w:rsidR="006B46AE" w:rsidRPr="0062313F" w:rsidRDefault="00BB0696" w:rsidP="00A038B5">
      <w:pPr>
        <w:pStyle w:val="a3"/>
        <w:numPr>
          <w:ilvl w:val="0"/>
          <w:numId w:val="1"/>
        </w:numPr>
        <w:tabs>
          <w:tab w:val="left" w:pos="567"/>
          <w:tab w:val="left" w:pos="851"/>
        </w:tabs>
        <w:autoSpaceDE w:val="0"/>
        <w:autoSpaceDN w:val="0"/>
        <w:adjustRightInd w:val="0"/>
        <w:spacing w:after="0" w:line="240" w:lineRule="auto"/>
        <w:ind w:left="0" w:firstLine="570"/>
        <w:jc w:val="both"/>
        <w:rPr>
          <w:rFonts w:ascii="Times New Roman" w:hAnsi="Times New Roman"/>
          <w:sz w:val="28"/>
          <w:szCs w:val="28"/>
          <w:lang w:eastAsia="ru-RU"/>
        </w:rPr>
      </w:pPr>
      <w:r w:rsidRPr="0062313F">
        <w:rPr>
          <w:rFonts w:ascii="Times New Roman" w:hAnsi="Times New Roman"/>
          <w:sz w:val="28"/>
          <w:szCs w:val="28"/>
        </w:rPr>
        <w:t xml:space="preserve">Утвердить Устав Муниципального общеобразовательного бюджетного учреждения </w:t>
      </w:r>
      <w:r w:rsidR="00AE53B0">
        <w:rPr>
          <w:rFonts w:ascii="Times New Roman" w:hAnsi="Times New Roman"/>
          <w:iCs/>
          <w:sz w:val="28"/>
          <w:szCs w:val="28"/>
        </w:rPr>
        <w:t>«Центр образования»</w:t>
      </w:r>
      <w:r w:rsidRPr="0062313F">
        <w:rPr>
          <w:rFonts w:ascii="Times New Roman" w:hAnsi="Times New Roman"/>
          <w:iCs/>
          <w:sz w:val="28"/>
          <w:szCs w:val="28"/>
        </w:rPr>
        <w:t>»</w:t>
      </w:r>
      <w:r w:rsidRPr="0062313F">
        <w:rPr>
          <w:rFonts w:ascii="Times New Roman" w:hAnsi="Times New Roman"/>
          <w:sz w:val="28"/>
          <w:szCs w:val="28"/>
        </w:rPr>
        <w:t xml:space="preserve"> городского округа «город Якутск»</w:t>
      </w:r>
      <w:r w:rsidR="00AE53B0">
        <w:rPr>
          <w:rFonts w:ascii="Times New Roman" w:hAnsi="Times New Roman"/>
          <w:sz w:val="28"/>
          <w:szCs w:val="28"/>
        </w:rPr>
        <w:t xml:space="preserve"> (МОБУ ЦО</w:t>
      </w:r>
      <w:r w:rsidR="00882E9D" w:rsidRPr="0062313F">
        <w:rPr>
          <w:rFonts w:ascii="Times New Roman" w:hAnsi="Times New Roman"/>
          <w:sz w:val="28"/>
          <w:szCs w:val="28"/>
        </w:rPr>
        <w:t>)</w:t>
      </w:r>
      <w:r w:rsidR="006B46AE" w:rsidRPr="0062313F">
        <w:rPr>
          <w:rFonts w:ascii="Times New Roman" w:hAnsi="Times New Roman"/>
          <w:sz w:val="28"/>
          <w:szCs w:val="28"/>
        </w:rPr>
        <w:t xml:space="preserve"> в новой редакции</w:t>
      </w:r>
      <w:r w:rsidR="00CF0A1A" w:rsidRPr="0062313F">
        <w:rPr>
          <w:rFonts w:ascii="Times New Roman" w:hAnsi="Times New Roman"/>
          <w:sz w:val="28"/>
          <w:szCs w:val="28"/>
        </w:rPr>
        <w:t>,</w:t>
      </w:r>
      <w:r w:rsidRPr="0062313F">
        <w:rPr>
          <w:rFonts w:ascii="Times New Roman" w:hAnsi="Times New Roman"/>
          <w:sz w:val="28"/>
          <w:szCs w:val="28"/>
        </w:rPr>
        <w:t xml:space="preserve"> согласно приложению к настоящему распоряжению.</w:t>
      </w:r>
    </w:p>
    <w:p w:rsidR="00BB0696" w:rsidRPr="0062313F" w:rsidRDefault="00BB0696" w:rsidP="00A038B5">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62313F">
        <w:rPr>
          <w:rFonts w:ascii="Times New Roman" w:hAnsi="Times New Roman"/>
          <w:iCs/>
          <w:sz w:val="28"/>
          <w:szCs w:val="28"/>
          <w:lang w:eastAsia="ko-KR"/>
        </w:rPr>
        <w:t xml:space="preserve">Уполномочить </w:t>
      </w:r>
      <w:r w:rsidR="00AE53B0">
        <w:rPr>
          <w:rFonts w:ascii="Times New Roman" w:hAnsi="Times New Roman"/>
          <w:iCs/>
          <w:sz w:val="28"/>
          <w:szCs w:val="28"/>
          <w:lang w:eastAsia="ko-KR"/>
        </w:rPr>
        <w:t>Борисова Дмитрия Дмитриевича</w:t>
      </w:r>
      <w:r w:rsidR="00CF0A1A" w:rsidRPr="0062313F">
        <w:rPr>
          <w:rFonts w:ascii="Times New Roman" w:hAnsi="Times New Roman"/>
          <w:sz w:val="28"/>
          <w:szCs w:val="28"/>
        </w:rPr>
        <w:t xml:space="preserve">, </w:t>
      </w:r>
      <w:r w:rsidRPr="0062313F">
        <w:rPr>
          <w:rFonts w:ascii="Times New Roman" w:hAnsi="Times New Roman"/>
          <w:iCs/>
          <w:sz w:val="28"/>
          <w:szCs w:val="28"/>
          <w:lang w:eastAsia="ko-KR"/>
        </w:rPr>
        <w:t xml:space="preserve">директора </w:t>
      </w:r>
      <w:r w:rsidRPr="0062313F">
        <w:rPr>
          <w:rFonts w:ascii="Times New Roman" w:hAnsi="Times New Roman"/>
          <w:sz w:val="28"/>
          <w:szCs w:val="28"/>
        </w:rPr>
        <w:t>Муниципального общеобразователь</w:t>
      </w:r>
      <w:r w:rsidR="00AE53B0">
        <w:rPr>
          <w:rFonts w:ascii="Times New Roman" w:hAnsi="Times New Roman"/>
          <w:sz w:val="28"/>
          <w:szCs w:val="28"/>
        </w:rPr>
        <w:t>ного бюджетного учреждения «Центр образования</w:t>
      </w:r>
      <w:r w:rsidRPr="0062313F">
        <w:rPr>
          <w:rFonts w:ascii="Times New Roman" w:hAnsi="Times New Roman"/>
          <w:sz w:val="28"/>
          <w:szCs w:val="28"/>
        </w:rPr>
        <w:t xml:space="preserve">» городского округа «город Якутск», </w:t>
      </w:r>
      <w:r w:rsidRPr="0062313F">
        <w:rPr>
          <w:rFonts w:ascii="Times New Roman" w:hAnsi="Times New Roman"/>
          <w:iCs/>
          <w:sz w:val="28"/>
          <w:szCs w:val="28"/>
          <w:lang w:eastAsia="ko-KR"/>
        </w:rPr>
        <w:t xml:space="preserve">на осуществление действий по регистрации изменений в Устав </w:t>
      </w:r>
      <w:r w:rsidRPr="0062313F">
        <w:rPr>
          <w:rFonts w:ascii="Times New Roman" w:hAnsi="Times New Roman"/>
          <w:sz w:val="28"/>
          <w:szCs w:val="28"/>
        </w:rPr>
        <w:t>Муниципального общеобразовательно</w:t>
      </w:r>
      <w:r w:rsidR="00AE53B0">
        <w:rPr>
          <w:rFonts w:ascii="Times New Roman" w:hAnsi="Times New Roman"/>
          <w:sz w:val="28"/>
          <w:szCs w:val="28"/>
        </w:rPr>
        <w:t>го бюджетного учреждения «Центр образования</w:t>
      </w:r>
      <w:r w:rsidRPr="0062313F">
        <w:rPr>
          <w:rFonts w:ascii="Times New Roman" w:hAnsi="Times New Roman"/>
          <w:sz w:val="28"/>
          <w:szCs w:val="28"/>
        </w:rPr>
        <w:t>» городского округа «город Якутск»</w:t>
      </w:r>
      <w:r w:rsidRPr="0062313F">
        <w:rPr>
          <w:rFonts w:ascii="Times New Roman" w:hAnsi="Times New Roman"/>
          <w:iCs/>
          <w:sz w:val="28"/>
          <w:szCs w:val="28"/>
          <w:lang w:eastAsia="ko-KR"/>
        </w:rPr>
        <w:t xml:space="preserve"> с правом подписи от имени Окружной администрации города Якутска.</w:t>
      </w:r>
    </w:p>
    <w:p w:rsidR="00BB0696" w:rsidRPr="0062313F" w:rsidRDefault="00882E9D" w:rsidP="00A038B5">
      <w:pPr>
        <w:keepNext/>
        <w:tabs>
          <w:tab w:val="left" w:pos="0"/>
        </w:tabs>
        <w:spacing w:after="0" w:line="240" w:lineRule="auto"/>
        <w:ind w:firstLine="567"/>
        <w:jc w:val="both"/>
        <w:outlineLvl w:val="6"/>
        <w:rPr>
          <w:rFonts w:ascii="Times New Roman" w:hAnsi="Times New Roman"/>
          <w:sz w:val="28"/>
          <w:szCs w:val="28"/>
        </w:rPr>
      </w:pPr>
      <w:r w:rsidRPr="0062313F">
        <w:rPr>
          <w:rFonts w:ascii="Times New Roman" w:hAnsi="Times New Roman"/>
          <w:sz w:val="28"/>
          <w:szCs w:val="28"/>
        </w:rPr>
        <w:t>3</w:t>
      </w:r>
      <w:r w:rsidR="00BB0696" w:rsidRPr="0062313F">
        <w:rPr>
          <w:rFonts w:ascii="Times New Roman" w:hAnsi="Times New Roman"/>
          <w:sz w:val="28"/>
          <w:szCs w:val="28"/>
        </w:rPr>
        <w:t xml:space="preserve">. Муниципальному общеобразовательному бюджетному учреждению </w:t>
      </w:r>
      <w:r w:rsidR="00AE53B0">
        <w:rPr>
          <w:rFonts w:ascii="Times New Roman" w:hAnsi="Times New Roman"/>
          <w:iCs/>
          <w:sz w:val="28"/>
          <w:szCs w:val="28"/>
        </w:rPr>
        <w:t>«Центр образования</w:t>
      </w:r>
      <w:r w:rsidR="00BB0696" w:rsidRPr="0062313F">
        <w:rPr>
          <w:rFonts w:ascii="Times New Roman" w:hAnsi="Times New Roman"/>
          <w:iCs/>
          <w:sz w:val="28"/>
          <w:szCs w:val="28"/>
        </w:rPr>
        <w:t xml:space="preserve">» </w:t>
      </w:r>
      <w:r w:rsidR="00BB0696" w:rsidRPr="0062313F">
        <w:rPr>
          <w:rFonts w:ascii="Times New Roman" w:hAnsi="Times New Roman"/>
          <w:sz w:val="28"/>
          <w:szCs w:val="28"/>
        </w:rPr>
        <w:t>городского округа «город Якутск»</w:t>
      </w:r>
      <w:r w:rsidR="00BB0696" w:rsidRPr="0062313F">
        <w:rPr>
          <w:rFonts w:ascii="Times New Roman" w:hAnsi="Times New Roman"/>
          <w:iCs/>
          <w:sz w:val="28"/>
          <w:szCs w:val="28"/>
        </w:rPr>
        <w:t xml:space="preserve"> (</w:t>
      </w:r>
      <w:r w:rsidR="00AC18A3">
        <w:rPr>
          <w:rFonts w:ascii="Times New Roman" w:hAnsi="Times New Roman"/>
          <w:iCs/>
          <w:sz w:val="28"/>
          <w:szCs w:val="28"/>
        </w:rPr>
        <w:t>Д.</w:t>
      </w:r>
      <w:r w:rsidR="008D6A30">
        <w:rPr>
          <w:rFonts w:ascii="Times New Roman" w:hAnsi="Times New Roman"/>
          <w:iCs/>
          <w:sz w:val="28"/>
          <w:szCs w:val="28"/>
        </w:rPr>
        <w:t xml:space="preserve"> </w:t>
      </w:r>
      <w:r w:rsidR="00AC18A3">
        <w:rPr>
          <w:rFonts w:ascii="Times New Roman" w:hAnsi="Times New Roman"/>
          <w:iCs/>
          <w:sz w:val="28"/>
          <w:szCs w:val="28"/>
        </w:rPr>
        <w:t>Д.</w:t>
      </w:r>
      <w:r w:rsidR="008D6A30">
        <w:rPr>
          <w:rFonts w:ascii="Times New Roman" w:hAnsi="Times New Roman"/>
          <w:iCs/>
          <w:sz w:val="28"/>
          <w:szCs w:val="28"/>
        </w:rPr>
        <w:t xml:space="preserve"> </w:t>
      </w:r>
      <w:r w:rsidR="00AC18A3">
        <w:rPr>
          <w:rFonts w:ascii="Times New Roman" w:hAnsi="Times New Roman"/>
          <w:iCs/>
          <w:sz w:val="28"/>
          <w:szCs w:val="28"/>
        </w:rPr>
        <w:t>Борисова</w:t>
      </w:r>
      <w:r w:rsidR="00BB0696" w:rsidRPr="0062313F">
        <w:rPr>
          <w:rFonts w:ascii="Times New Roman" w:hAnsi="Times New Roman"/>
          <w:iCs/>
          <w:sz w:val="28"/>
          <w:szCs w:val="28"/>
        </w:rPr>
        <w:t>):</w:t>
      </w:r>
    </w:p>
    <w:p w:rsidR="00BB0696" w:rsidRPr="0062313F" w:rsidRDefault="00882E9D" w:rsidP="00A038B5">
      <w:pPr>
        <w:tabs>
          <w:tab w:val="left" w:pos="0"/>
          <w:tab w:val="left" w:pos="180"/>
          <w:tab w:val="left" w:pos="851"/>
          <w:tab w:val="left" w:pos="900"/>
          <w:tab w:val="left" w:pos="993"/>
        </w:tabs>
        <w:spacing w:after="0" w:line="240" w:lineRule="auto"/>
        <w:ind w:firstLine="567"/>
        <w:jc w:val="both"/>
        <w:rPr>
          <w:rFonts w:ascii="Times New Roman" w:hAnsi="Times New Roman"/>
          <w:iCs/>
          <w:sz w:val="28"/>
          <w:szCs w:val="28"/>
          <w:lang w:eastAsia="ko-KR"/>
        </w:rPr>
      </w:pPr>
      <w:r w:rsidRPr="0062313F">
        <w:rPr>
          <w:rFonts w:ascii="Times New Roman" w:hAnsi="Times New Roman"/>
          <w:iCs/>
          <w:sz w:val="28"/>
          <w:szCs w:val="28"/>
        </w:rPr>
        <w:t>3</w:t>
      </w:r>
      <w:r w:rsidR="00BB0696" w:rsidRPr="0062313F">
        <w:rPr>
          <w:rFonts w:ascii="Times New Roman" w:hAnsi="Times New Roman"/>
          <w:iCs/>
          <w:sz w:val="28"/>
          <w:szCs w:val="28"/>
        </w:rPr>
        <w:t>.1</w:t>
      </w:r>
      <w:r w:rsidRPr="0062313F">
        <w:rPr>
          <w:rFonts w:ascii="Times New Roman" w:hAnsi="Times New Roman"/>
          <w:iCs/>
          <w:sz w:val="28"/>
          <w:szCs w:val="28"/>
        </w:rPr>
        <w:t xml:space="preserve">. </w:t>
      </w:r>
      <w:r w:rsidR="00BB0696" w:rsidRPr="0062313F">
        <w:rPr>
          <w:rFonts w:ascii="Times New Roman" w:hAnsi="Times New Roman"/>
          <w:iCs/>
          <w:sz w:val="28"/>
          <w:szCs w:val="28"/>
          <w:lang w:eastAsia="ko-KR"/>
        </w:rPr>
        <w:t>обеспечить государственную регистрацию Устав</w:t>
      </w:r>
      <w:r w:rsidR="00E341E6" w:rsidRPr="0062313F">
        <w:rPr>
          <w:rFonts w:ascii="Times New Roman" w:hAnsi="Times New Roman"/>
          <w:iCs/>
          <w:sz w:val="28"/>
          <w:szCs w:val="28"/>
          <w:lang w:eastAsia="ko-KR"/>
        </w:rPr>
        <w:t xml:space="preserve">а </w:t>
      </w:r>
      <w:r w:rsidR="00BB0696" w:rsidRPr="0062313F">
        <w:rPr>
          <w:rFonts w:ascii="Times New Roman" w:hAnsi="Times New Roman"/>
          <w:iCs/>
          <w:sz w:val="28"/>
          <w:szCs w:val="28"/>
          <w:lang w:eastAsia="ko-KR"/>
        </w:rPr>
        <w:t xml:space="preserve"> учреждения</w:t>
      </w:r>
      <w:r w:rsidR="00E341E6" w:rsidRPr="0062313F">
        <w:rPr>
          <w:rFonts w:ascii="Times New Roman" w:hAnsi="Times New Roman"/>
          <w:iCs/>
          <w:sz w:val="28"/>
          <w:szCs w:val="28"/>
          <w:lang w:eastAsia="ko-KR"/>
        </w:rPr>
        <w:t xml:space="preserve"> в новой редакции</w:t>
      </w:r>
      <w:r w:rsidR="00BB0696" w:rsidRPr="0062313F">
        <w:rPr>
          <w:rFonts w:ascii="Times New Roman" w:hAnsi="Times New Roman"/>
          <w:iCs/>
          <w:sz w:val="28"/>
          <w:szCs w:val="28"/>
          <w:lang w:eastAsia="ko-KR"/>
        </w:rPr>
        <w:t>;</w:t>
      </w:r>
    </w:p>
    <w:p w:rsidR="00E341E6" w:rsidRPr="0062313F" w:rsidRDefault="00882E9D" w:rsidP="00A038B5">
      <w:pPr>
        <w:tabs>
          <w:tab w:val="left" w:pos="0"/>
          <w:tab w:val="left" w:pos="180"/>
          <w:tab w:val="left" w:pos="851"/>
          <w:tab w:val="left" w:pos="900"/>
          <w:tab w:val="left" w:pos="993"/>
        </w:tabs>
        <w:spacing w:after="0" w:line="240" w:lineRule="auto"/>
        <w:ind w:firstLine="567"/>
        <w:jc w:val="both"/>
        <w:rPr>
          <w:rFonts w:ascii="Times New Roman" w:hAnsi="Times New Roman"/>
          <w:iCs/>
          <w:sz w:val="28"/>
          <w:szCs w:val="28"/>
          <w:lang w:eastAsia="ko-KR"/>
        </w:rPr>
      </w:pPr>
      <w:r w:rsidRPr="0062313F">
        <w:rPr>
          <w:rFonts w:ascii="Times New Roman" w:hAnsi="Times New Roman"/>
          <w:iCs/>
          <w:sz w:val="28"/>
          <w:szCs w:val="28"/>
          <w:lang w:eastAsia="ko-KR"/>
        </w:rPr>
        <w:t>3</w:t>
      </w:r>
      <w:r w:rsidR="00E341E6" w:rsidRPr="0062313F">
        <w:rPr>
          <w:rFonts w:ascii="Times New Roman" w:hAnsi="Times New Roman"/>
          <w:iCs/>
          <w:sz w:val="28"/>
          <w:szCs w:val="28"/>
          <w:lang w:eastAsia="ko-KR"/>
        </w:rPr>
        <w:t>.2. организовать образовательный процесс в соответствии с учебным планом учреждения;</w:t>
      </w:r>
    </w:p>
    <w:p w:rsidR="00BB0696" w:rsidRPr="0062313F" w:rsidRDefault="00882E9D" w:rsidP="00A038B5">
      <w:pPr>
        <w:tabs>
          <w:tab w:val="left" w:pos="0"/>
          <w:tab w:val="left" w:pos="180"/>
          <w:tab w:val="left" w:pos="851"/>
          <w:tab w:val="left" w:pos="900"/>
          <w:tab w:val="left" w:pos="993"/>
        </w:tabs>
        <w:spacing w:after="0" w:line="240" w:lineRule="auto"/>
        <w:ind w:firstLine="567"/>
        <w:jc w:val="both"/>
        <w:rPr>
          <w:rFonts w:ascii="Times New Roman" w:hAnsi="Times New Roman"/>
          <w:iCs/>
          <w:sz w:val="28"/>
          <w:szCs w:val="28"/>
          <w:lang w:eastAsia="ko-KR"/>
        </w:rPr>
      </w:pPr>
      <w:r w:rsidRPr="0062313F">
        <w:rPr>
          <w:rFonts w:ascii="Times New Roman" w:hAnsi="Times New Roman"/>
          <w:iCs/>
          <w:sz w:val="28"/>
          <w:szCs w:val="28"/>
          <w:lang w:eastAsia="ko-KR"/>
        </w:rPr>
        <w:t>3</w:t>
      </w:r>
      <w:r w:rsidR="00E341E6" w:rsidRPr="0062313F">
        <w:rPr>
          <w:rFonts w:ascii="Times New Roman" w:hAnsi="Times New Roman"/>
          <w:iCs/>
          <w:sz w:val="28"/>
          <w:szCs w:val="28"/>
          <w:lang w:eastAsia="ko-KR"/>
        </w:rPr>
        <w:t>.</w:t>
      </w:r>
      <w:r w:rsidR="009D0E8F">
        <w:rPr>
          <w:rFonts w:ascii="Times New Roman" w:hAnsi="Times New Roman"/>
          <w:iCs/>
          <w:sz w:val="28"/>
          <w:szCs w:val="28"/>
          <w:lang w:eastAsia="ko-KR"/>
        </w:rPr>
        <w:t>3</w:t>
      </w:r>
      <w:r w:rsidR="00E341E6" w:rsidRPr="0062313F">
        <w:rPr>
          <w:rFonts w:ascii="Times New Roman" w:hAnsi="Times New Roman"/>
          <w:iCs/>
          <w:sz w:val="28"/>
          <w:szCs w:val="28"/>
          <w:lang w:eastAsia="ko-KR"/>
        </w:rPr>
        <w:t>.</w:t>
      </w:r>
      <w:r w:rsidR="00BB0696" w:rsidRPr="0062313F">
        <w:rPr>
          <w:rFonts w:ascii="Times New Roman" w:hAnsi="Times New Roman"/>
          <w:iCs/>
          <w:sz w:val="28"/>
          <w:szCs w:val="28"/>
          <w:lang w:eastAsia="ko-KR"/>
        </w:rPr>
        <w:t xml:space="preserve"> представить в Управление образования Окружной администрации города Якутска и Департамент имущественных и земельных отношений Окружной администрации города Якутска в течение 3 (трех) календарных дней </w:t>
      </w:r>
      <w:proofErr w:type="gramStart"/>
      <w:r w:rsidR="00BB0696" w:rsidRPr="0062313F">
        <w:rPr>
          <w:rFonts w:ascii="Times New Roman" w:hAnsi="Times New Roman"/>
          <w:iCs/>
          <w:sz w:val="28"/>
          <w:szCs w:val="28"/>
          <w:lang w:eastAsia="ko-KR"/>
        </w:rPr>
        <w:t>с даты</w:t>
      </w:r>
      <w:proofErr w:type="gramEnd"/>
      <w:r w:rsidR="00BB0696" w:rsidRPr="0062313F">
        <w:rPr>
          <w:rFonts w:ascii="Times New Roman" w:hAnsi="Times New Roman"/>
          <w:iCs/>
          <w:sz w:val="28"/>
          <w:szCs w:val="28"/>
          <w:lang w:eastAsia="ko-KR"/>
        </w:rPr>
        <w:t xml:space="preserve"> государственной регистрации Устав</w:t>
      </w:r>
      <w:r w:rsidR="005A686D" w:rsidRPr="0062313F">
        <w:rPr>
          <w:rFonts w:ascii="Times New Roman" w:hAnsi="Times New Roman"/>
          <w:iCs/>
          <w:sz w:val="28"/>
          <w:szCs w:val="28"/>
          <w:lang w:eastAsia="ko-KR"/>
        </w:rPr>
        <w:t>а в новой редакции</w:t>
      </w:r>
      <w:r w:rsidR="00BB0696" w:rsidRPr="0062313F">
        <w:rPr>
          <w:rFonts w:ascii="Times New Roman" w:hAnsi="Times New Roman"/>
          <w:iCs/>
          <w:sz w:val="28"/>
          <w:szCs w:val="28"/>
          <w:lang w:eastAsia="ko-KR"/>
        </w:rPr>
        <w:t>:</w:t>
      </w:r>
    </w:p>
    <w:p w:rsidR="00BB0696" w:rsidRPr="0062313F" w:rsidRDefault="00BB0696" w:rsidP="00A038B5">
      <w:pPr>
        <w:tabs>
          <w:tab w:val="left" w:pos="0"/>
          <w:tab w:val="left" w:pos="180"/>
          <w:tab w:val="left" w:pos="900"/>
        </w:tabs>
        <w:spacing w:after="0" w:line="240" w:lineRule="auto"/>
        <w:ind w:firstLine="567"/>
        <w:jc w:val="both"/>
        <w:rPr>
          <w:rFonts w:ascii="Times New Roman" w:hAnsi="Times New Roman"/>
          <w:iCs/>
          <w:sz w:val="28"/>
          <w:szCs w:val="28"/>
          <w:lang w:eastAsia="ko-KR"/>
        </w:rPr>
      </w:pPr>
      <w:r w:rsidRPr="0062313F">
        <w:rPr>
          <w:rFonts w:ascii="Times New Roman" w:hAnsi="Times New Roman"/>
          <w:iCs/>
          <w:sz w:val="28"/>
          <w:szCs w:val="28"/>
          <w:lang w:eastAsia="ko-KR"/>
        </w:rPr>
        <w:t xml:space="preserve">- копию </w:t>
      </w:r>
      <w:r w:rsidR="005A686D" w:rsidRPr="0062313F">
        <w:rPr>
          <w:rFonts w:ascii="Times New Roman" w:hAnsi="Times New Roman"/>
          <w:iCs/>
          <w:sz w:val="28"/>
          <w:szCs w:val="28"/>
          <w:lang w:eastAsia="ko-KR"/>
        </w:rPr>
        <w:t>Устава в новой редакции</w:t>
      </w:r>
      <w:r w:rsidRPr="0062313F">
        <w:rPr>
          <w:rFonts w:ascii="Times New Roman" w:hAnsi="Times New Roman"/>
          <w:iCs/>
          <w:sz w:val="28"/>
          <w:szCs w:val="28"/>
          <w:lang w:eastAsia="ko-KR"/>
        </w:rPr>
        <w:t>;</w:t>
      </w:r>
    </w:p>
    <w:p w:rsidR="00BB0696" w:rsidRPr="0062313F" w:rsidRDefault="00BB0696" w:rsidP="00A038B5">
      <w:pPr>
        <w:tabs>
          <w:tab w:val="left" w:pos="0"/>
          <w:tab w:val="left" w:pos="180"/>
          <w:tab w:val="left" w:pos="709"/>
        </w:tabs>
        <w:spacing w:after="0" w:line="240" w:lineRule="auto"/>
        <w:ind w:firstLine="567"/>
        <w:jc w:val="both"/>
        <w:rPr>
          <w:rFonts w:ascii="Times New Roman" w:hAnsi="Times New Roman"/>
          <w:iCs/>
          <w:sz w:val="28"/>
          <w:szCs w:val="28"/>
          <w:lang w:eastAsia="ko-KR"/>
        </w:rPr>
      </w:pPr>
      <w:r w:rsidRPr="0062313F">
        <w:rPr>
          <w:rFonts w:ascii="Times New Roman" w:hAnsi="Times New Roman"/>
          <w:iCs/>
          <w:sz w:val="28"/>
          <w:szCs w:val="28"/>
          <w:lang w:eastAsia="ko-KR"/>
        </w:rPr>
        <w:lastRenderedPageBreak/>
        <w:t xml:space="preserve">- копию листа записи изменений в Единый государственный реестр юридических лиц. </w:t>
      </w:r>
    </w:p>
    <w:p w:rsidR="00BB0696" w:rsidRPr="0062313F" w:rsidRDefault="002D18F4" w:rsidP="00A038B5">
      <w:pPr>
        <w:tabs>
          <w:tab w:val="left" w:pos="0"/>
          <w:tab w:val="left" w:pos="180"/>
          <w:tab w:val="left" w:pos="900"/>
        </w:tabs>
        <w:spacing w:after="0" w:line="240" w:lineRule="auto"/>
        <w:ind w:firstLine="567"/>
        <w:jc w:val="both"/>
        <w:rPr>
          <w:rFonts w:ascii="Times New Roman" w:hAnsi="Times New Roman"/>
          <w:sz w:val="28"/>
          <w:szCs w:val="28"/>
        </w:rPr>
      </w:pPr>
      <w:r w:rsidRPr="0062313F">
        <w:rPr>
          <w:rFonts w:ascii="Times New Roman" w:hAnsi="Times New Roman"/>
          <w:sz w:val="28"/>
          <w:szCs w:val="28"/>
        </w:rPr>
        <w:t>4</w:t>
      </w:r>
      <w:r w:rsidR="00BB0696" w:rsidRPr="0062313F">
        <w:rPr>
          <w:rFonts w:ascii="Times New Roman" w:hAnsi="Times New Roman"/>
          <w:sz w:val="28"/>
          <w:szCs w:val="28"/>
        </w:rPr>
        <w:t>. Контроль над исполнением настоящего</w:t>
      </w:r>
      <w:r w:rsidR="00117460" w:rsidRPr="0062313F">
        <w:rPr>
          <w:rFonts w:ascii="Times New Roman" w:hAnsi="Times New Roman"/>
          <w:sz w:val="28"/>
          <w:szCs w:val="28"/>
        </w:rPr>
        <w:t xml:space="preserve"> распоряжения возложить</w:t>
      </w:r>
      <w:r w:rsidR="00BB0696" w:rsidRPr="0062313F">
        <w:rPr>
          <w:rFonts w:ascii="Times New Roman" w:hAnsi="Times New Roman"/>
          <w:sz w:val="28"/>
          <w:szCs w:val="28"/>
        </w:rPr>
        <w:t xml:space="preserve"> на заместителя главы городского округа «город Якутск» Е.И.Евсикову.</w:t>
      </w:r>
    </w:p>
    <w:p w:rsidR="00BB0696" w:rsidRPr="0062313F" w:rsidRDefault="00BB0696" w:rsidP="00A038B5">
      <w:pPr>
        <w:spacing w:after="0" w:line="240" w:lineRule="auto"/>
        <w:jc w:val="both"/>
        <w:rPr>
          <w:rFonts w:ascii="Times New Roman" w:hAnsi="Times New Roman"/>
          <w:sz w:val="28"/>
          <w:szCs w:val="28"/>
        </w:rPr>
      </w:pPr>
    </w:p>
    <w:p w:rsidR="00BB0696" w:rsidRPr="0062313F" w:rsidRDefault="00BB0696" w:rsidP="00A038B5">
      <w:pPr>
        <w:spacing w:after="0" w:line="240" w:lineRule="auto"/>
        <w:jc w:val="both"/>
        <w:rPr>
          <w:rFonts w:ascii="Times New Roman" w:hAnsi="Times New Roman"/>
          <w:sz w:val="28"/>
          <w:szCs w:val="28"/>
        </w:rPr>
      </w:pPr>
    </w:p>
    <w:p w:rsidR="007C3FD9" w:rsidRPr="0062313F" w:rsidRDefault="007C3FD9" w:rsidP="007C3FD9">
      <w:pPr>
        <w:spacing w:after="0" w:line="240" w:lineRule="auto"/>
        <w:jc w:val="both"/>
        <w:rPr>
          <w:rFonts w:ascii="Times New Roman" w:hAnsi="Times New Roman"/>
          <w:sz w:val="28"/>
          <w:szCs w:val="28"/>
        </w:rPr>
      </w:pPr>
      <w:r>
        <w:rPr>
          <w:rFonts w:ascii="Times New Roman" w:hAnsi="Times New Roman"/>
          <w:sz w:val="28"/>
          <w:szCs w:val="28"/>
        </w:rPr>
        <w:t xml:space="preserve">      Г</w:t>
      </w:r>
      <w:r w:rsidRPr="00AA463C">
        <w:rPr>
          <w:rFonts w:ascii="Times New Roman" w:hAnsi="Times New Roman"/>
          <w:sz w:val="28"/>
          <w:szCs w:val="28"/>
        </w:rPr>
        <w:t>лав</w:t>
      </w:r>
      <w:r>
        <w:rPr>
          <w:rFonts w:ascii="Times New Roman" w:hAnsi="Times New Roman"/>
          <w:sz w:val="28"/>
          <w:szCs w:val="28"/>
        </w:rPr>
        <w:t>а</w:t>
      </w:r>
      <w:r w:rsidRPr="00AA463C">
        <w:rPr>
          <w:rFonts w:ascii="Times New Roman" w:hAnsi="Times New Roman"/>
          <w:sz w:val="28"/>
          <w:szCs w:val="28"/>
        </w:rPr>
        <w:t xml:space="preserve">                                                                                  </w:t>
      </w:r>
      <w:proofErr w:type="spellStart"/>
      <w:r>
        <w:rPr>
          <w:rFonts w:ascii="Times New Roman" w:hAnsi="Times New Roman"/>
          <w:sz w:val="28"/>
          <w:szCs w:val="28"/>
        </w:rPr>
        <w:t>А.С.Николаев</w:t>
      </w:r>
      <w:proofErr w:type="spellEnd"/>
    </w:p>
    <w:p w:rsidR="007C3FD9" w:rsidRPr="0062313F" w:rsidRDefault="007C3FD9" w:rsidP="007C3FD9">
      <w:pPr>
        <w:spacing w:after="0" w:line="240" w:lineRule="auto"/>
        <w:rPr>
          <w:rFonts w:ascii="Times New Roman" w:hAnsi="Times New Roman"/>
          <w:sz w:val="28"/>
          <w:szCs w:val="28"/>
        </w:rPr>
      </w:pPr>
    </w:p>
    <w:p w:rsidR="00BB0696" w:rsidRPr="0062313F" w:rsidRDefault="00BB0696" w:rsidP="00A038B5">
      <w:pPr>
        <w:spacing w:after="0" w:line="240" w:lineRule="auto"/>
        <w:rPr>
          <w:rFonts w:ascii="Times New Roman" w:hAnsi="Times New Roman"/>
          <w:sz w:val="28"/>
          <w:szCs w:val="28"/>
        </w:rPr>
      </w:pPr>
    </w:p>
    <w:p w:rsidR="00BB0696" w:rsidRPr="0062313F" w:rsidRDefault="00BB0696" w:rsidP="00A038B5">
      <w:pPr>
        <w:spacing w:after="0" w:line="240" w:lineRule="auto"/>
        <w:rPr>
          <w:rFonts w:ascii="Times New Roman" w:hAnsi="Times New Roman"/>
          <w:sz w:val="28"/>
          <w:szCs w:val="28"/>
        </w:rPr>
      </w:pPr>
    </w:p>
    <w:p w:rsidR="00BB0696" w:rsidRPr="0062313F" w:rsidRDefault="00BB0696" w:rsidP="00A038B5">
      <w:pPr>
        <w:spacing w:after="0" w:line="240" w:lineRule="auto"/>
        <w:rPr>
          <w:rFonts w:ascii="Times New Roman" w:hAnsi="Times New Roman"/>
          <w:sz w:val="28"/>
          <w:szCs w:val="28"/>
        </w:rPr>
      </w:pPr>
    </w:p>
    <w:p w:rsidR="00BB0696" w:rsidRPr="0062313F" w:rsidRDefault="00BB0696" w:rsidP="00A038B5">
      <w:pPr>
        <w:spacing w:after="0" w:line="240" w:lineRule="auto"/>
        <w:rPr>
          <w:rFonts w:ascii="Times New Roman" w:hAnsi="Times New Roman"/>
          <w:sz w:val="28"/>
          <w:szCs w:val="28"/>
        </w:rPr>
      </w:pPr>
    </w:p>
    <w:p w:rsidR="00BB0696" w:rsidRPr="0062313F" w:rsidRDefault="00BB0696" w:rsidP="00A038B5">
      <w:pPr>
        <w:spacing w:after="0" w:line="240" w:lineRule="auto"/>
        <w:rPr>
          <w:rFonts w:ascii="Times New Roman" w:hAnsi="Times New Roman"/>
          <w:sz w:val="28"/>
          <w:szCs w:val="28"/>
        </w:rPr>
      </w:pPr>
    </w:p>
    <w:p w:rsidR="00BB0696" w:rsidRPr="0062313F" w:rsidRDefault="00BB0696" w:rsidP="00A038B5">
      <w:pPr>
        <w:spacing w:after="0" w:line="240" w:lineRule="auto"/>
        <w:rPr>
          <w:rFonts w:ascii="Times New Roman" w:hAnsi="Times New Roman"/>
          <w:sz w:val="28"/>
          <w:szCs w:val="28"/>
        </w:rPr>
      </w:pPr>
    </w:p>
    <w:p w:rsidR="00BB0696" w:rsidRPr="0062313F" w:rsidRDefault="00BB0696" w:rsidP="00A038B5">
      <w:pPr>
        <w:spacing w:after="0" w:line="240" w:lineRule="auto"/>
        <w:rPr>
          <w:rFonts w:ascii="Times New Roman" w:hAnsi="Times New Roman"/>
          <w:sz w:val="28"/>
          <w:szCs w:val="28"/>
        </w:rPr>
      </w:pPr>
    </w:p>
    <w:p w:rsidR="00BB0696" w:rsidRPr="0062313F" w:rsidRDefault="00BB0696" w:rsidP="00A038B5">
      <w:pPr>
        <w:spacing w:after="0" w:line="240" w:lineRule="auto"/>
        <w:rPr>
          <w:rFonts w:ascii="Times New Roman" w:hAnsi="Times New Roman"/>
          <w:sz w:val="28"/>
          <w:szCs w:val="28"/>
        </w:rPr>
      </w:pPr>
    </w:p>
    <w:p w:rsidR="00BB0696" w:rsidRPr="0062313F" w:rsidRDefault="00BB0696" w:rsidP="00A038B5">
      <w:pPr>
        <w:spacing w:after="0" w:line="240" w:lineRule="auto"/>
        <w:rPr>
          <w:rFonts w:ascii="Times New Roman" w:hAnsi="Times New Roman"/>
          <w:sz w:val="28"/>
          <w:szCs w:val="28"/>
        </w:rPr>
      </w:pPr>
    </w:p>
    <w:p w:rsidR="00BB0696" w:rsidRPr="0062313F" w:rsidRDefault="00BB0696" w:rsidP="00A038B5">
      <w:pPr>
        <w:spacing w:after="0" w:line="240" w:lineRule="auto"/>
        <w:rPr>
          <w:rFonts w:ascii="Times New Roman" w:hAnsi="Times New Roman"/>
          <w:sz w:val="28"/>
          <w:szCs w:val="28"/>
        </w:rPr>
      </w:pPr>
    </w:p>
    <w:p w:rsidR="00BB0696" w:rsidRPr="0062313F" w:rsidRDefault="00BB0696" w:rsidP="00A038B5">
      <w:pPr>
        <w:spacing w:after="0" w:line="240" w:lineRule="auto"/>
        <w:rPr>
          <w:rFonts w:ascii="Times New Roman" w:hAnsi="Times New Roman"/>
          <w:sz w:val="28"/>
          <w:szCs w:val="28"/>
        </w:rPr>
      </w:pPr>
    </w:p>
    <w:p w:rsidR="002D18F4" w:rsidRPr="0062313F" w:rsidRDefault="002D18F4" w:rsidP="00A038B5">
      <w:pPr>
        <w:spacing w:after="0" w:line="240" w:lineRule="auto"/>
        <w:rPr>
          <w:rFonts w:ascii="Times New Roman" w:hAnsi="Times New Roman"/>
          <w:sz w:val="28"/>
          <w:szCs w:val="28"/>
        </w:rPr>
      </w:pPr>
    </w:p>
    <w:p w:rsidR="002D18F4" w:rsidRPr="0062313F" w:rsidRDefault="002D18F4" w:rsidP="00A038B5">
      <w:pPr>
        <w:spacing w:after="0" w:line="240" w:lineRule="auto"/>
        <w:rPr>
          <w:rFonts w:ascii="Times New Roman" w:hAnsi="Times New Roman"/>
          <w:sz w:val="28"/>
          <w:szCs w:val="28"/>
        </w:rPr>
      </w:pPr>
    </w:p>
    <w:p w:rsidR="002D18F4" w:rsidRPr="0062313F" w:rsidRDefault="002D18F4" w:rsidP="00A038B5">
      <w:pPr>
        <w:spacing w:after="0" w:line="240" w:lineRule="auto"/>
        <w:rPr>
          <w:rFonts w:ascii="Times New Roman" w:hAnsi="Times New Roman"/>
          <w:sz w:val="28"/>
          <w:szCs w:val="28"/>
        </w:rPr>
      </w:pPr>
    </w:p>
    <w:p w:rsidR="002D18F4" w:rsidRPr="0062313F" w:rsidRDefault="002D18F4" w:rsidP="00A038B5">
      <w:pPr>
        <w:spacing w:after="0" w:line="240" w:lineRule="auto"/>
        <w:rPr>
          <w:rFonts w:ascii="Times New Roman" w:hAnsi="Times New Roman"/>
          <w:sz w:val="28"/>
          <w:szCs w:val="28"/>
        </w:rPr>
      </w:pPr>
    </w:p>
    <w:p w:rsidR="002D18F4" w:rsidRPr="0062313F" w:rsidRDefault="002D18F4" w:rsidP="00A038B5">
      <w:pPr>
        <w:spacing w:after="0" w:line="240" w:lineRule="auto"/>
        <w:rPr>
          <w:rFonts w:ascii="Times New Roman" w:hAnsi="Times New Roman"/>
          <w:sz w:val="28"/>
          <w:szCs w:val="28"/>
        </w:rPr>
      </w:pPr>
    </w:p>
    <w:p w:rsidR="002D18F4" w:rsidRPr="0062313F" w:rsidRDefault="002D18F4" w:rsidP="00A038B5">
      <w:pPr>
        <w:spacing w:after="0" w:line="240" w:lineRule="auto"/>
        <w:rPr>
          <w:rFonts w:ascii="Times New Roman" w:hAnsi="Times New Roman"/>
          <w:sz w:val="28"/>
          <w:szCs w:val="28"/>
        </w:rPr>
      </w:pPr>
    </w:p>
    <w:p w:rsidR="002D18F4" w:rsidRPr="0062313F" w:rsidRDefault="002D18F4" w:rsidP="00A038B5">
      <w:pPr>
        <w:spacing w:after="0" w:line="240" w:lineRule="auto"/>
        <w:rPr>
          <w:rFonts w:ascii="Times New Roman" w:hAnsi="Times New Roman"/>
          <w:sz w:val="28"/>
          <w:szCs w:val="28"/>
        </w:rPr>
      </w:pPr>
    </w:p>
    <w:p w:rsidR="002D18F4" w:rsidRPr="0062313F" w:rsidRDefault="002D18F4" w:rsidP="00A038B5">
      <w:pPr>
        <w:spacing w:after="0" w:line="240" w:lineRule="auto"/>
        <w:rPr>
          <w:rFonts w:ascii="Times New Roman" w:hAnsi="Times New Roman"/>
          <w:sz w:val="28"/>
          <w:szCs w:val="28"/>
        </w:rPr>
      </w:pPr>
    </w:p>
    <w:p w:rsidR="002D18F4" w:rsidRPr="0062313F" w:rsidRDefault="002D18F4" w:rsidP="00A038B5">
      <w:pPr>
        <w:spacing w:after="0" w:line="240" w:lineRule="auto"/>
        <w:rPr>
          <w:rFonts w:ascii="Times New Roman" w:hAnsi="Times New Roman"/>
          <w:sz w:val="28"/>
          <w:szCs w:val="28"/>
        </w:rPr>
      </w:pPr>
    </w:p>
    <w:p w:rsidR="002D18F4" w:rsidRPr="0062313F" w:rsidRDefault="002D18F4" w:rsidP="00A038B5">
      <w:pPr>
        <w:spacing w:after="0" w:line="240" w:lineRule="auto"/>
        <w:rPr>
          <w:rFonts w:ascii="Times New Roman" w:hAnsi="Times New Roman"/>
          <w:sz w:val="28"/>
          <w:szCs w:val="28"/>
        </w:rPr>
      </w:pPr>
    </w:p>
    <w:p w:rsidR="002D18F4" w:rsidRPr="0062313F" w:rsidRDefault="002D18F4" w:rsidP="00A038B5">
      <w:pPr>
        <w:spacing w:after="0" w:line="240" w:lineRule="auto"/>
        <w:rPr>
          <w:rFonts w:ascii="Times New Roman" w:hAnsi="Times New Roman"/>
          <w:sz w:val="28"/>
          <w:szCs w:val="28"/>
        </w:rPr>
      </w:pPr>
    </w:p>
    <w:p w:rsidR="002D18F4" w:rsidRPr="0062313F" w:rsidRDefault="002D18F4" w:rsidP="00A038B5">
      <w:pPr>
        <w:spacing w:after="0" w:line="240" w:lineRule="auto"/>
        <w:rPr>
          <w:rFonts w:ascii="Times New Roman" w:hAnsi="Times New Roman"/>
          <w:sz w:val="28"/>
          <w:szCs w:val="28"/>
        </w:rPr>
      </w:pPr>
    </w:p>
    <w:p w:rsidR="002D18F4" w:rsidRPr="0062313F" w:rsidRDefault="002D18F4" w:rsidP="00A038B5">
      <w:pPr>
        <w:spacing w:after="0" w:line="240" w:lineRule="auto"/>
        <w:rPr>
          <w:rFonts w:ascii="Times New Roman" w:hAnsi="Times New Roman"/>
          <w:sz w:val="28"/>
          <w:szCs w:val="28"/>
        </w:rPr>
      </w:pPr>
    </w:p>
    <w:p w:rsidR="002D18F4" w:rsidRPr="0062313F" w:rsidRDefault="002D18F4" w:rsidP="00A038B5">
      <w:pPr>
        <w:spacing w:after="0" w:line="240" w:lineRule="auto"/>
        <w:rPr>
          <w:rFonts w:ascii="Times New Roman" w:hAnsi="Times New Roman"/>
          <w:sz w:val="28"/>
          <w:szCs w:val="28"/>
        </w:rPr>
      </w:pPr>
    </w:p>
    <w:p w:rsidR="002D18F4" w:rsidRPr="0062313F" w:rsidRDefault="002D18F4" w:rsidP="00A038B5">
      <w:pPr>
        <w:spacing w:after="0" w:line="240" w:lineRule="auto"/>
        <w:rPr>
          <w:rFonts w:ascii="Times New Roman" w:hAnsi="Times New Roman"/>
          <w:sz w:val="28"/>
          <w:szCs w:val="28"/>
        </w:rPr>
      </w:pPr>
    </w:p>
    <w:p w:rsidR="002D18F4" w:rsidRPr="0062313F" w:rsidRDefault="002D18F4" w:rsidP="00A038B5">
      <w:pPr>
        <w:spacing w:after="0" w:line="240" w:lineRule="auto"/>
        <w:rPr>
          <w:rFonts w:ascii="Times New Roman" w:hAnsi="Times New Roman"/>
          <w:sz w:val="28"/>
          <w:szCs w:val="28"/>
        </w:rPr>
      </w:pPr>
    </w:p>
    <w:p w:rsidR="00FC2CA7" w:rsidRDefault="00FC2CA7" w:rsidP="00A038B5">
      <w:pPr>
        <w:spacing w:after="0" w:line="240" w:lineRule="auto"/>
        <w:rPr>
          <w:rFonts w:ascii="Times New Roman" w:hAnsi="Times New Roman"/>
          <w:sz w:val="28"/>
          <w:szCs w:val="28"/>
        </w:rPr>
      </w:pPr>
    </w:p>
    <w:p w:rsidR="009D0E8F" w:rsidRDefault="009D0E8F" w:rsidP="00A038B5">
      <w:pPr>
        <w:spacing w:after="0" w:line="240" w:lineRule="auto"/>
        <w:rPr>
          <w:rFonts w:ascii="Times New Roman" w:hAnsi="Times New Roman"/>
          <w:sz w:val="28"/>
          <w:szCs w:val="28"/>
        </w:rPr>
      </w:pPr>
    </w:p>
    <w:p w:rsidR="009D0E8F" w:rsidRPr="0062313F" w:rsidRDefault="009D0E8F" w:rsidP="00A038B5">
      <w:pPr>
        <w:spacing w:after="0" w:line="240" w:lineRule="auto"/>
        <w:rPr>
          <w:rFonts w:ascii="Times New Roman" w:hAnsi="Times New Roman"/>
          <w:sz w:val="28"/>
          <w:szCs w:val="28"/>
        </w:rPr>
      </w:pPr>
    </w:p>
    <w:p w:rsidR="00FC2CA7" w:rsidRPr="0062313F" w:rsidRDefault="00FC2CA7" w:rsidP="00A038B5">
      <w:pPr>
        <w:spacing w:after="0" w:line="240" w:lineRule="auto"/>
        <w:rPr>
          <w:rFonts w:ascii="Times New Roman" w:hAnsi="Times New Roman"/>
          <w:sz w:val="28"/>
          <w:szCs w:val="28"/>
        </w:rPr>
      </w:pPr>
    </w:p>
    <w:p w:rsidR="002D18F4" w:rsidRPr="0062313F" w:rsidRDefault="002D18F4" w:rsidP="00A038B5">
      <w:pPr>
        <w:spacing w:after="0" w:line="240" w:lineRule="auto"/>
        <w:rPr>
          <w:rFonts w:ascii="Times New Roman" w:hAnsi="Times New Roman"/>
          <w:sz w:val="28"/>
          <w:szCs w:val="28"/>
        </w:rPr>
      </w:pPr>
    </w:p>
    <w:tbl>
      <w:tblPr>
        <w:tblStyle w:val="aa"/>
        <w:tblW w:w="0" w:type="auto"/>
        <w:tblLook w:val="04A0" w:firstRow="1" w:lastRow="0" w:firstColumn="1" w:lastColumn="0" w:noHBand="0" w:noVBand="1"/>
      </w:tblPr>
      <w:tblGrid>
        <w:gridCol w:w="4814"/>
        <w:gridCol w:w="4815"/>
      </w:tblGrid>
      <w:tr w:rsidR="00FC2CA7" w:rsidRPr="0062313F" w:rsidTr="00FC2CA7">
        <w:tc>
          <w:tcPr>
            <w:tcW w:w="4814" w:type="dxa"/>
          </w:tcPr>
          <w:p w:rsidR="00FC2CA7" w:rsidRPr="0062313F" w:rsidRDefault="00FC2CA7" w:rsidP="00A038B5">
            <w:pPr>
              <w:spacing w:after="0" w:line="240" w:lineRule="auto"/>
              <w:rPr>
                <w:rFonts w:ascii="Times New Roman" w:hAnsi="Times New Roman"/>
                <w:sz w:val="20"/>
                <w:szCs w:val="20"/>
              </w:rPr>
            </w:pPr>
            <w:r w:rsidRPr="0062313F">
              <w:rPr>
                <w:rFonts w:ascii="Times New Roman" w:hAnsi="Times New Roman"/>
                <w:sz w:val="20"/>
                <w:szCs w:val="20"/>
              </w:rPr>
              <w:t>Вносит: Управление образования Окружной администрации города Якутска</w:t>
            </w:r>
          </w:p>
          <w:p w:rsidR="00FC2CA7" w:rsidRPr="0062313F" w:rsidRDefault="00FC2CA7" w:rsidP="00A038B5">
            <w:pPr>
              <w:spacing w:after="0" w:line="240" w:lineRule="auto"/>
              <w:rPr>
                <w:rFonts w:ascii="Times New Roman" w:hAnsi="Times New Roman"/>
                <w:sz w:val="20"/>
                <w:szCs w:val="20"/>
              </w:rPr>
            </w:pPr>
            <w:r w:rsidRPr="0062313F">
              <w:rPr>
                <w:rFonts w:ascii="Times New Roman" w:hAnsi="Times New Roman"/>
                <w:sz w:val="20"/>
                <w:szCs w:val="20"/>
              </w:rPr>
              <w:t>тел. 42-12-40, 2214</w:t>
            </w:r>
          </w:p>
        </w:tc>
        <w:tc>
          <w:tcPr>
            <w:tcW w:w="4815" w:type="dxa"/>
          </w:tcPr>
          <w:p w:rsidR="00FC2CA7" w:rsidRPr="0062313F" w:rsidRDefault="00FC2CA7" w:rsidP="00A038B5">
            <w:pPr>
              <w:spacing w:after="0" w:line="240" w:lineRule="auto"/>
              <w:rPr>
                <w:rFonts w:ascii="Times New Roman" w:hAnsi="Times New Roman"/>
                <w:sz w:val="20"/>
                <w:szCs w:val="20"/>
              </w:rPr>
            </w:pPr>
            <w:r w:rsidRPr="0062313F">
              <w:rPr>
                <w:rFonts w:ascii="Times New Roman" w:hAnsi="Times New Roman"/>
                <w:sz w:val="20"/>
                <w:szCs w:val="20"/>
              </w:rPr>
              <w:t>Рассылка: заместитель главы ГО «город Якутск» Евсикова Е.И., ДИЗО ОА г. Якутска, Правовой департамент ОА г. Якутска</w:t>
            </w:r>
          </w:p>
        </w:tc>
      </w:tr>
    </w:tbl>
    <w:p w:rsidR="00876B04" w:rsidRDefault="00876B04" w:rsidP="00A038B5">
      <w:pPr>
        <w:pStyle w:val="30"/>
        <w:jc w:val="right"/>
        <w:rPr>
          <w:rFonts w:ascii="Times New Roman" w:hAnsi="Times New Roman"/>
          <w:b w:val="0"/>
          <w:iCs/>
          <w:sz w:val="28"/>
          <w:szCs w:val="28"/>
          <w:u w:val="none"/>
        </w:rPr>
      </w:pPr>
    </w:p>
    <w:p w:rsidR="00876B04" w:rsidRDefault="00876B04" w:rsidP="00A038B5">
      <w:pPr>
        <w:pStyle w:val="30"/>
        <w:jc w:val="right"/>
        <w:rPr>
          <w:rFonts w:ascii="Times New Roman" w:hAnsi="Times New Roman"/>
          <w:b w:val="0"/>
          <w:iCs/>
          <w:sz w:val="28"/>
          <w:szCs w:val="28"/>
          <w:u w:val="none"/>
        </w:rPr>
      </w:pPr>
    </w:p>
    <w:p w:rsidR="00876B04" w:rsidRDefault="00876B04" w:rsidP="00A038B5">
      <w:pPr>
        <w:pStyle w:val="30"/>
        <w:jc w:val="right"/>
        <w:rPr>
          <w:rFonts w:ascii="Times New Roman" w:hAnsi="Times New Roman"/>
          <w:b w:val="0"/>
          <w:iCs/>
          <w:sz w:val="28"/>
          <w:szCs w:val="28"/>
          <w:u w:val="none"/>
        </w:rPr>
      </w:pPr>
    </w:p>
    <w:p w:rsidR="00BB0696" w:rsidRPr="00C94BBF" w:rsidRDefault="00BB0696" w:rsidP="00A038B5">
      <w:pPr>
        <w:pStyle w:val="30"/>
        <w:rPr>
          <w:rFonts w:ascii="Times New Roman" w:hAnsi="Times New Roman"/>
          <w:iCs/>
          <w:sz w:val="28"/>
          <w:szCs w:val="28"/>
          <w:u w:val="none"/>
        </w:rPr>
      </w:pPr>
    </w:p>
    <w:tbl>
      <w:tblPr>
        <w:tblW w:w="0" w:type="auto"/>
        <w:tblLook w:val="01E0" w:firstRow="1" w:lastRow="1" w:firstColumn="1" w:lastColumn="1" w:noHBand="0" w:noVBand="0"/>
      </w:tblPr>
      <w:tblGrid>
        <w:gridCol w:w="4831"/>
        <w:gridCol w:w="4740"/>
      </w:tblGrid>
      <w:tr w:rsidR="00E341E6" w:rsidRPr="00C94BBF" w:rsidTr="005A686D">
        <w:tc>
          <w:tcPr>
            <w:tcW w:w="4831" w:type="dxa"/>
            <w:shd w:val="clear" w:color="auto" w:fill="auto"/>
          </w:tcPr>
          <w:p w:rsidR="00E341E6" w:rsidRPr="00C94BBF" w:rsidRDefault="00E341E6" w:rsidP="00A038B5">
            <w:pPr>
              <w:pStyle w:val="a7"/>
              <w:rPr>
                <w:rFonts w:ascii="Times New Roman" w:hAnsi="Times New Roman"/>
                <w:b/>
                <w:sz w:val="28"/>
                <w:szCs w:val="28"/>
                <w:lang w:eastAsia="ru-RU"/>
              </w:rPr>
            </w:pPr>
          </w:p>
          <w:p w:rsidR="00E341E6" w:rsidRPr="00C94BBF" w:rsidRDefault="00E341E6" w:rsidP="00A038B5">
            <w:pPr>
              <w:pStyle w:val="a7"/>
              <w:rPr>
                <w:rFonts w:ascii="Times New Roman" w:hAnsi="Times New Roman"/>
                <w:b/>
                <w:sz w:val="28"/>
                <w:szCs w:val="28"/>
                <w:lang w:eastAsia="ru-RU"/>
              </w:rPr>
            </w:pPr>
          </w:p>
          <w:p w:rsidR="00E341E6" w:rsidRPr="00C94BBF" w:rsidRDefault="00E341E6" w:rsidP="00A038B5">
            <w:pPr>
              <w:pStyle w:val="a7"/>
              <w:rPr>
                <w:rFonts w:ascii="Times New Roman" w:hAnsi="Times New Roman"/>
                <w:b/>
                <w:sz w:val="28"/>
                <w:szCs w:val="28"/>
                <w:lang w:eastAsia="ru-RU"/>
              </w:rPr>
            </w:pPr>
          </w:p>
          <w:p w:rsidR="00E341E6" w:rsidRPr="00C94BBF" w:rsidRDefault="00E341E6" w:rsidP="00A038B5">
            <w:pPr>
              <w:pStyle w:val="a7"/>
              <w:rPr>
                <w:rFonts w:ascii="Times New Roman" w:hAnsi="Times New Roman"/>
                <w:b/>
                <w:sz w:val="28"/>
                <w:szCs w:val="28"/>
                <w:lang w:eastAsia="ru-RU"/>
              </w:rPr>
            </w:pPr>
          </w:p>
          <w:p w:rsidR="00E341E6" w:rsidRPr="00C94BBF" w:rsidRDefault="00E341E6" w:rsidP="007C3FD9">
            <w:pPr>
              <w:pStyle w:val="a7"/>
              <w:ind w:firstLine="0"/>
              <w:rPr>
                <w:rFonts w:ascii="Times New Roman" w:hAnsi="Times New Roman"/>
                <w:b/>
                <w:sz w:val="28"/>
                <w:szCs w:val="28"/>
                <w:lang w:eastAsia="ru-RU"/>
              </w:rPr>
            </w:pPr>
          </w:p>
        </w:tc>
        <w:tc>
          <w:tcPr>
            <w:tcW w:w="4740" w:type="dxa"/>
            <w:shd w:val="clear" w:color="auto" w:fill="auto"/>
          </w:tcPr>
          <w:p w:rsidR="007C3FD9" w:rsidRPr="007C3FD9" w:rsidRDefault="007C3FD9" w:rsidP="007C3FD9">
            <w:pPr>
              <w:pStyle w:val="a7"/>
              <w:ind w:firstLine="0"/>
              <w:rPr>
                <w:rFonts w:ascii="Times New Roman" w:hAnsi="Times New Roman"/>
                <w:b/>
                <w:sz w:val="28"/>
                <w:szCs w:val="28"/>
                <w:lang w:eastAsia="ru-RU"/>
              </w:rPr>
            </w:pPr>
            <w:r w:rsidRPr="007C3FD9">
              <w:rPr>
                <w:rFonts w:ascii="Times New Roman" w:hAnsi="Times New Roman"/>
                <w:b/>
                <w:sz w:val="28"/>
                <w:szCs w:val="28"/>
                <w:lang w:eastAsia="ru-RU"/>
              </w:rPr>
              <w:t>Утвержден</w:t>
            </w:r>
          </w:p>
          <w:p w:rsidR="007C3FD9" w:rsidRPr="007C3FD9" w:rsidRDefault="007C3FD9" w:rsidP="007C3FD9">
            <w:pPr>
              <w:pStyle w:val="a7"/>
              <w:ind w:firstLine="0"/>
              <w:rPr>
                <w:rFonts w:ascii="Times New Roman" w:hAnsi="Times New Roman"/>
                <w:b/>
                <w:sz w:val="28"/>
                <w:szCs w:val="28"/>
                <w:lang w:eastAsia="ru-RU"/>
              </w:rPr>
            </w:pPr>
            <w:r w:rsidRPr="007C3FD9">
              <w:rPr>
                <w:rFonts w:ascii="Times New Roman" w:hAnsi="Times New Roman"/>
                <w:b/>
                <w:sz w:val="28"/>
                <w:szCs w:val="28"/>
                <w:lang w:eastAsia="ru-RU"/>
              </w:rPr>
              <w:t xml:space="preserve">Распоряжением </w:t>
            </w:r>
            <w:proofErr w:type="gramStart"/>
            <w:r w:rsidRPr="007C3FD9">
              <w:rPr>
                <w:rFonts w:ascii="Times New Roman" w:hAnsi="Times New Roman"/>
                <w:b/>
                <w:sz w:val="28"/>
                <w:szCs w:val="28"/>
                <w:lang w:eastAsia="ru-RU"/>
              </w:rPr>
              <w:t>Окружной</w:t>
            </w:r>
            <w:proofErr w:type="gramEnd"/>
          </w:p>
          <w:p w:rsidR="007C3FD9" w:rsidRPr="007C3FD9" w:rsidRDefault="007C3FD9" w:rsidP="007C3FD9">
            <w:pPr>
              <w:pStyle w:val="a7"/>
              <w:ind w:firstLine="0"/>
              <w:rPr>
                <w:rFonts w:ascii="Times New Roman" w:hAnsi="Times New Roman"/>
                <w:b/>
                <w:sz w:val="28"/>
                <w:szCs w:val="28"/>
                <w:lang w:eastAsia="ru-RU"/>
              </w:rPr>
            </w:pPr>
            <w:r w:rsidRPr="007C3FD9">
              <w:rPr>
                <w:rFonts w:ascii="Times New Roman" w:hAnsi="Times New Roman"/>
                <w:b/>
                <w:sz w:val="28"/>
                <w:szCs w:val="28"/>
                <w:lang w:eastAsia="ru-RU"/>
              </w:rPr>
              <w:t>администрации города Якутска</w:t>
            </w:r>
          </w:p>
          <w:p w:rsidR="007C3FD9" w:rsidRPr="007C3FD9" w:rsidRDefault="007C3FD9" w:rsidP="007C3FD9">
            <w:pPr>
              <w:pStyle w:val="a7"/>
              <w:ind w:firstLine="0"/>
              <w:rPr>
                <w:rFonts w:ascii="Times New Roman" w:hAnsi="Times New Roman"/>
                <w:b/>
                <w:sz w:val="28"/>
                <w:szCs w:val="28"/>
                <w:lang w:eastAsia="ru-RU"/>
              </w:rPr>
            </w:pPr>
            <w:r w:rsidRPr="007C3FD9">
              <w:rPr>
                <w:rFonts w:ascii="Times New Roman" w:hAnsi="Times New Roman"/>
                <w:b/>
                <w:sz w:val="28"/>
                <w:szCs w:val="28"/>
                <w:lang w:eastAsia="ru-RU"/>
              </w:rPr>
              <w:t>от «____» _______________ 2016г.</w:t>
            </w:r>
          </w:p>
          <w:p w:rsidR="007C3FD9" w:rsidRPr="007C3FD9" w:rsidRDefault="007C3FD9" w:rsidP="007C3FD9">
            <w:pPr>
              <w:pStyle w:val="a7"/>
              <w:ind w:firstLine="0"/>
              <w:rPr>
                <w:rFonts w:ascii="Times New Roman" w:hAnsi="Times New Roman"/>
                <w:b/>
                <w:sz w:val="28"/>
                <w:szCs w:val="28"/>
                <w:lang w:eastAsia="ru-RU"/>
              </w:rPr>
            </w:pPr>
            <w:r w:rsidRPr="007C3FD9">
              <w:rPr>
                <w:rFonts w:ascii="Times New Roman" w:hAnsi="Times New Roman"/>
                <w:b/>
                <w:sz w:val="28"/>
                <w:szCs w:val="28"/>
                <w:lang w:eastAsia="ru-RU"/>
              </w:rPr>
              <w:t>№________________________</w:t>
            </w:r>
          </w:p>
          <w:p w:rsidR="007C3FD9" w:rsidRPr="007C3FD9" w:rsidRDefault="007C3FD9" w:rsidP="007C3FD9">
            <w:pPr>
              <w:pStyle w:val="a7"/>
              <w:ind w:firstLine="0"/>
              <w:rPr>
                <w:rFonts w:ascii="Times New Roman" w:hAnsi="Times New Roman"/>
                <w:b/>
                <w:sz w:val="28"/>
                <w:szCs w:val="28"/>
                <w:lang w:eastAsia="ru-RU"/>
              </w:rPr>
            </w:pPr>
            <w:r w:rsidRPr="007C3FD9">
              <w:rPr>
                <w:rFonts w:ascii="Times New Roman" w:hAnsi="Times New Roman"/>
                <w:b/>
                <w:sz w:val="28"/>
                <w:szCs w:val="28"/>
                <w:lang w:eastAsia="ru-RU"/>
              </w:rPr>
              <w:t>_________________</w:t>
            </w:r>
            <w:proofErr w:type="spellStart"/>
            <w:r w:rsidRPr="007C3FD9">
              <w:rPr>
                <w:rFonts w:ascii="Times New Roman" w:hAnsi="Times New Roman"/>
                <w:b/>
                <w:sz w:val="28"/>
                <w:szCs w:val="28"/>
                <w:lang w:eastAsia="ru-RU"/>
              </w:rPr>
              <w:t>А.С.Николаев</w:t>
            </w:r>
            <w:proofErr w:type="spellEnd"/>
          </w:p>
          <w:p w:rsidR="00E341E6" w:rsidRPr="00C94BBF" w:rsidRDefault="00E341E6" w:rsidP="00A038B5">
            <w:pPr>
              <w:pStyle w:val="a7"/>
              <w:ind w:firstLine="0"/>
              <w:rPr>
                <w:rFonts w:ascii="Times New Roman" w:hAnsi="Times New Roman"/>
                <w:b/>
                <w:sz w:val="28"/>
                <w:szCs w:val="28"/>
                <w:lang w:eastAsia="ru-RU"/>
              </w:rPr>
            </w:pPr>
          </w:p>
        </w:tc>
      </w:tr>
    </w:tbl>
    <w:p w:rsidR="00E341E6" w:rsidRPr="00C94BBF" w:rsidRDefault="00E341E6" w:rsidP="00A038B5">
      <w:pPr>
        <w:pStyle w:val="Nonformat"/>
        <w:jc w:val="center"/>
        <w:rPr>
          <w:rFonts w:ascii="Times New Roman" w:hAnsi="Times New Roman" w:cs="Times New Roman"/>
          <w:b/>
          <w:sz w:val="28"/>
          <w:szCs w:val="28"/>
        </w:rPr>
      </w:pPr>
    </w:p>
    <w:p w:rsidR="00E341E6" w:rsidRPr="00C94BBF" w:rsidRDefault="00E341E6" w:rsidP="00A038B5">
      <w:pPr>
        <w:pStyle w:val="Nonformat"/>
        <w:jc w:val="center"/>
        <w:rPr>
          <w:rFonts w:ascii="Times New Roman" w:hAnsi="Times New Roman" w:cs="Times New Roman"/>
          <w:b/>
          <w:sz w:val="28"/>
          <w:szCs w:val="28"/>
        </w:rPr>
      </w:pPr>
    </w:p>
    <w:p w:rsidR="00E341E6" w:rsidRPr="00C94BBF" w:rsidRDefault="00E341E6" w:rsidP="00A038B5">
      <w:pPr>
        <w:pStyle w:val="Nonformat"/>
        <w:jc w:val="center"/>
        <w:rPr>
          <w:rFonts w:ascii="Times New Roman" w:hAnsi="Times New Roman" w:cs="Times New Roman"/>
          <w:b/>
          <w:sz w:val="28"/>
          <w:szCs w:val="28"/>
        </w:rPr>
      </w:pPr>
    </w:p>
    <w:p w:rsidR="00E341E6" w:rsidRPr="00C94BBF" w:rsidRDefault="00E341E6" w:rsidP="00A038B5">
      <w:pPr>
        <w:pStyle w:val="Nonformat"/>
        <w:jc w:val="center"/>
        <w:rPr>
          <w:rFonts w:ascii="Times New Roman" w:hAnsi="Times New Roman" w:cs="Times New Roman"/>
          <w:b/>
          <w:sz w:val="28"/>
          <w:szCs w:val="28"/>
        </w:rPr>
      </w:pPr>
    </w:p>
    <w:p w:rsidR="00E341E6" w:rsidRPr="00C94BBF" w:rsidRDefault="00E341E6" w:rsidP="00A038B5">
      <w:pPr>
        <w:pStyle w:val="Nonformat"/>
        <w:jc w:val="center"/>
        <w:rPr>
          <w:rFonts w:ascii="Times New Roman" w:hAnsi="Times New Roman" w:cs="Times New Roman"/>
          <w:b/>
          <w:sz w:val="28"/>
          <w:szCs w:val="28"/>
        </w:rPr>
      </w:pPr>
    </w:p>
    <w:p w:rsidR="004D0025" w:rsidRPr="00C94BBF" w:rsidRDefault="004D0025" w:rsidP="00A038B5">
      <w:pPr>
        <w:pStyle w:val="Nonformat"/>
        <w:jc w:val="center"/>
        <w:rPr>
          <w:rFonts w:ascii="Times New Roman" w:hAnsi="Times New Roman" w:cs="Times New Roman"/>
          <w:b/>
          <w:sz w:val="28"/>
          <w:szCs w:val="28"/>
        </w:rPr>
      </w:pPr>
    </w:p>
    <w:p w:rsidR="004D0025" w:rsidRPr="00C94BBF" w:rsidRDefault="004D0025" w:rsidP="00A038B5">
      <w:pPr>
        <w:pStyle w:val="Nonformat"/>
        <w:jc w:val="center"/>
        <w:rPr>
          <w:rFonts w:ascii="Times New Roman" w:hAnsi="Times New Roman" w:cs="Times New Roman"/>
          <w:b/>
          <w:sz w:val="28"/>
          <w:szCs w:val="28"/>
        </w:rPr>
      </w:pPr>
    </w:p>
    <w:p w:rsidR="00E341E6" w:rsidRPr="00C94BBF" w:rsidRDefault="00E341E6" w:rsidP="00A038B5">
      <w:pPr>
        <w:pStyle w:val="Nonformat"/>
        <w:jc w:val="center"/>
        <w:rPr>
          <w:rFonts w:ascii="Times New Roman" w:hAnsi="Times New Roman" w:cs="Times New Roman"/>
          <w:b/>
          <w:sz w:val="28"/>
          <w:szCs w:val="28"/>
        </w:rPr>
      </w:pPr>
    </w:p>
    <w:p w:rsidR="00E341E6" w:rsidRPr="00C94BBF" w:rsidRDefault="00E341E6" w:rsidP="00A038B5">
      <w:pPr>
        <w:pStyle w:val="Nonformat"/>
        <w:jc w:val="center"/>
        <w:rPr>
          <w:rFonts w:ascii="Times New Roman" w:hAnsi="Times New Roman" w:cs="Times New Roman"/>
          <w:b/>
          <w:sz w:val="28"/>
          <w:szCs w:val="28"/>
        </w:rPr>
      </w:pPr>
    </w:p>
    <w:p w:rsidR="00E341E6" w:rsidRPr="00C94BBF" w:rsidRDefault="00E341E6" w:rsidP="00A038B5">
      <w:pPr>
        <w:pStyle w:val="Nonformat"/>
        <w:jc w:val="center"/>
        <w:rPr>
          <w:rFonts w:ascii="Times New Roman" w:hAnsi="Times New Roman" w:cs="Times New Roman"/>
          <w:b/>
          <w:sz w:val="28"/>
          <w:szCs w:val="28"/>
        </w:rPr>
      </w:pPr>
    </w:p>
    <w:p w:rsidR="00E341E6" w:rsidRPr="00C94BBF" w:rsidRDefault="00E341E6" w:rsidP="00A038B5">
      <w:pPr>
        <w:pStyle w:val="Nonformat"/>
        <w:jc w:val="center"/>
        <w:rPr>
          <w:rFonts w:ascii="Times New Roman" w:hAnsi="Times New Roman" w:cs="Times New Roman"/>
          <w:b/>
          <w:sz w:val="28"/>
          <w:szCs w:val="28"/>
        </w:rPr>
      </w:pPr>
      <w:r w:rsidRPr="00C94BBF">
        <w:rPr>
          <w:rFonts w:ascii="Times New Roman" w:hAnsi="Times New Roman" w:cs="Times New Roman"/>
          <w:b/>
          <w:sz w:val="28"/>
          <w:szCs w:val="28"/>
        </w:rPr>
        <w:t>УСТАВ</w:t>
      </w:r>
    </w:p>
    <w:p w:rsidR="00E341E6" w:rsidRPr="00C94BBF" w:rsidRDefault="00E341E6" w:rsidP="00A038B5">
      <w:pPr>
        <w:pStyle w:val="Nonformat"/>
        <w:jc w:val="center"/>
        <w:rPr>
          <w:rFonts w:ascii="Times New Roman" w:hAnsi="Times New Roman" w:cs="Times New Roman"/>
          <w:b/>
          <w:bCs/>
          <w:sz w:val="28"/>
          <w:szCs w:val="28"/>
        </w:rPr>
      </w:pPr>
      <w:r w:rsidRPr="00C94BBF">
        <w:rPr>
          <w:rFonts w:ascii="Times New Roman" w:hAnsi="Times New Roman" w:cs="Times New Roman"/>
          <w:b/>
          <w:bCs/>
          <w:sz w:val="28"/>
          <w:szCs w:val="28"/>
        </w:rPr>
        <w:t>Муниципального общеобразовательного бюджетного учреждения</w:t>
      </w:r>
    </w:p>
    <w:p w:rsidR="00E341E6" w:rsidRPr="00C94BBF" w:rsidRDefault="00C20E7E" w:rsidP="00A038B5">
      <w:pPr>
        <w:pStyle w:val="Nonformat"/>
        <w:jc w:val="center"/>
        <w:rPr>
          <w:rFonts w:ascii="Times New Roman" w:hAnsi="Times New Roman" w:cs="Times New Roman"/>
          <w:b/>
          <w:bCs/>
          <w:sz w:val="28"/>
          <w:szCs w:val="28"/>
        </w:rPr>
      </w:pPr>
      <w:r>
        <w:rPr>
          <w:rFonts w:ascii="Times New Roman" w:hAnsi="Times New Roman" w:cs="Times New Roman"/>
          <w:b/>
          <w:bCs/>
          <w:sz w:val="28"/>
          <w:szCs w:val="28"/>
        </w:rPr>
        <w:t>«Центр образования</w:t>
      </w:r>
      <w:r w:rsidR="00E341E6" w:rsidRPr="00C94BBF">
        <w:rPr>
          <w:rFonts w:ascii="Times New Roman" w:hAnsi="Times New Roman" w:cs="Times New Roman"/>
          <w:b/>
          <w:bCs/>
          <w:sz w:val="28"/>
          <w:szCs w:val="28"/>
        </w:rPr>
        <w:t xml:space="preserve">» </w:t>
      </w:r>
    </w:p>
    <w:p w:rsidR="00E341E6" w:rsidRPr="00C94BBF" w:rsidRDefault="00E341E6" w:rsidP="00A038B5">
      <w:pPr>
        <w:pStyle w:val="Nonformat"/>
        <w:jc w:val="center"/>
        <w:rPr>
          <w:rFonts w:ascii="Times New Roman" w:hAnsi="Times New Roman" w:cs="Times New Roman"/>
          <w:b/>
          <w:bCs/>
          <w:sz w:val="28"/>
          <w:szCs w:val="28"/>
        </w:rPr>
      </w:pPr>
      <w:r w:rsidRPr="00C94BBF">
        <w:rPr>
          <w:rFonts w:ascii="Times New Roman" w:hAnsi="Times New Roman" w:cs="Times New Roman"/>
          <w:b/>
          <w:bCs/>
          <w:sz w:val="28"/>
          <w:szCs w:val="28"/>
        </w:rPr>
        <w:t xml:space="preserve">городского округа «город Якутск» </w:t>
      </w:r>
    </w:p>
    <w:p w:rsidR="00E341E6" w:rsidRPr="00C94BBF" w:rsidRDefault="008D0C7C" w:rsidP="00A038B5">
      <w:pPr>
        <w:pStyle w:val="Nonformat"/>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E341E6" w:rsidRPr="00C94BBF" w:rsidRDefault="00E341E6" w:rsidP="00A038B5">
      <w:pPr>
        <w:pStyle w:val="Nonformat"/>
        <w:jc w:val="center"/>
        <w:rPr>
          <w:rFonts w:ascii="Times New Roman" w:hAnsi="Times New Roman" w:cs="Times New Roman"/>
          <w:b/>
          <w:bCs/>
          <w:sz w:val="28"/>
          <w:szCs w:val="28"/>
        </w:rPr>
      </w:pPr>
    </w:p>
    <w:p w:rsidR="00E341E6" w:rsidRPr="00C94BBF" w:rsidRDefault="00E341E6" w:rsidP="00A038B5">
      <w:pPr>
        <w:pStyle w:val="Nonformat"/>
        <w:jc w:val="center"/>
        <w:rPr>
          <w:rFonts w:ascii="Times New Roman" w:hAnsi="Times New Roman" w:cs="Times New Roman"/>
          <w:b/>
          <w:bCs/>
          <w:sz w:val="28"/>
          <w:szCs w:val="28"/>
        </w:rPr>
      </w:pPr>
    </w:p>
    <w:p w:rsidR="00E341E6" w:rsidRPr="00A038B5" w:rsidRDefault="00E341E6" w:rsidP="00A038B5">
      <w:pPr>
        <w:pStyle w:val="Nonformat"/>
        <w:jc w:val="center"/>
        <w:rPr>
          <w:rFonts w:ascii="Times New Roman" w:hAnsi="Times New Roman" w:cs="Times New Roman"/>
          <w:b/>
          <w:bCs/>
          <w:sz w:val="24"/>
          <w:szCs w:val="24"/>
        </w:rPr>
      </w:pPr>
    </w:p>
    <w:p w:rsidR="00E341E6" w:rsidRPr="00A038B5" w:rsidRDefault="00E341E6" w:rsidP="00A038B5">
      <w:pPr>
        <w:pStyle w:val="Nonformat"/>
        <w:jc w:val="center"/>
        <w:rPr>
          <w:rFonts w:ascii="Times New Roman" w:hAnsi="Times New Roman" w:cs="Times New Roman"/>
          <w:b/>
          <w:bCs/>
          <w:sz w:val="24"/>
          <w:szCs w:val="24"/>
        </w:rPr>
      </w:pPr>
    </w:p>
    <w:p w:rsidR="00E341E6" w:rsidRPr="00A038B5" w:rsidRDefault="00E341E6" w:rsidP="00A038B5">
      <w:pPr>
        <w:pStyle w:val="Nonformat"/>
        <w:jc w:val="center"/>
        <w:rPr>
          <w:rFonts w:ascii="Times New Roman" w:hAnsi="Times New Roman" w:cs="Times New Roman"/>
          <w:b/>
          <w:bCs/>
          <w:sz w:val="24"/>
          <w:szCs w:val="24"/>
        </w:rPr>
      </w:pPr>
    </w:p>
    <w:p w:rsidR="00E341E6" w:rsidRPr="00A038B5" w:rsidRDefault="00E341E6" w:rsidP="00A038B5">
      <w:pPr>
        <w:pStyle w:val="Nonformat"/>
        <w:jc w:val="center"/>
        <w:rPr>
          <w:rFonts w:ascii="Times New Roman" w:hAnsi="Times New Roman" w:cs="Times New Roman"/>
          <w:b/>
          <w:bCs/>
          <w:sz w:val="24"/>
          <w:szCs w:val="24"/>
        </w:rPr>
      </w:pPr>
    </w:p>
    <w:p w:rsidR="00E341E6" w:rsidRPr="00A038B5" w:rsidRDefault="00E341E6" w:rsidP="00A038B5">
      <w:pPr>
        <w:pStyle w:val="Nonformat"/>
        <w:jc w:val="center"/>
        <w:rPr>
          <w:rFonts w:ascii="Times New Roman" w:hAnsi="Times New Roman" w:cs="Times New Roman"/>
          <w:b/>
          <w:bCs/>
          <w:sz w:val="24"/>
          <w:szCs w:val="24"/>
        </w:rPr>
      </w:pPr>
    </w:p>
    <w:p w:rsidR="00E341E6" w:rsidRPr="00A038B5" w:rsidRDefault="00E341E6" w:rsidP="00A038B5">
      <w:pPr>
        <w:pStyle w:val="Nonformat"/>
        <w:jc w:val="center"/>
        <w:rPr>
          <w:rFonts w:ascii="Times New Roman" w:hAnsi="Times New Roman" w:cs="Times New Roman"/>
          <w:b/>
          <w:bCs/>
          <w:sz w:val="24"/>
          <w:szCs w:val="24"/>
        </w:rPr>
      </w:pPr>
    </w:p>
    <w:p w:rsidR="00E341E6" w:rsidRPr="00A038B5" w:rsidRDefault="00E341E6" w:rsidP="00A038B5">
      <w:pPr>
        <w:pStyle w:val="Nonformat"/>
        <w:jc w:val="center"/>
        <w:rPr>
          <w:rFonts w:ascii="Times New Roman" w:hAnsi="Times New Roman" w:cs="Times New Roman"/>
          <w:b/>
          <w:bCs/>
          <w:sz w:val="24"/>
          <w:szCs w:val="24"/>
        </w:rPr>
      </w:pPr>
    </w:p>
    <w:p w:rsidR="00E341E6" w:rsidRPr="00A038B5" w:rsidRDefault="00E341E6" w:rsidP="00A038B5">
      <w:pPr>
        <w:pStyle w:val="Nonformat"/>
        <w:jc w:val="center"/>
        <w:rPr>
          <w:rFonts w:ascii="Times New Roman" w:hAnsi="Times New Roman" w:cs="Times New Roman"/>
          <w:b/>
          <w:bCs/>
          <w:sz w:val="24"/>
          <w:szCs w:val="24"/>
        </w:rPr>
      </w:pPr>
    </w:p>
    <w:p w:rsidR="00E341E6" w:rsidRPr="00A038B5" w:rsidRDefault="00E341E6" w:rsidP="00A038B5">
      <w:pPr>
        <w:pStyle w:val="Nonformat"/>
        <w:jc w:val="center"/>
        <w:rPr>
          <w:rFonts w:ascii="Times New Roman" w:hAnsi="Times New Roman" w:cs="Times New Roman"/>
          <w:b/>
          <w:bCs/>
          <w:sz w:val="24"/>
          <w:szCs w:val="24"/>
        </w:rPr>
      </w:pPr>
    </w:p>
    <w:p w:rsidR="00E341E6" w:rsidRPr="00A038B5" w:rsidRDefault="00E341E6" w:rsidP="00A038B5">
      <w:pPr>
        <w:pStyle w:val="Nonformat"/>
        <w:jc w:val="center"/>
        <w:rPr>
          <w:rFonts w:ascii="Times New Roman" w:hAnsi="Times New Roman" w:cs="Times New Roman"/>
          <w:b/>
          <w:bCs/>
          <w:sz w:val="24"/>
          <w:szCs w:val="24"/>
        </w:rPr>
      </w:pPr>
    </w:p>
    <w:p w:rsidR="00E341E6" w:rsidRDefault="00E341E6" w:rsidP="00A038B5">
      <w:pPr>
        <w:pStyle w:val="Nonformat"/>
        <w:jc w:val="center"/>
        <w:rPr>
          <w:rFonts w:ascii="Times New Roman" w:hAnsi="Times New Roman" w:cs="Times New Roman"/>
          <w:b/>
          <w:bCs/>
          <w:sz w:val="24"/>
          <w:szCs w:val="24"/>
        </w:rPr>
      </w:pPr>
    </w:p>
    <w:p w:rsidR="00E341E6" w:rsidRDefault="00E341E6" w:rsidP="00A038B5">
      <w:pPr>
        <w:pStyle w:val="Nonformat"/>
        <w:jc w:val="center"/>
        <w:rPr>
          <w:rFonts w:ascii="Times New Roman" w:hAnsi="Times New Roman" w:cs="Times New Roman"/>
          <w:b/>
          <w:bCs/>
          <w:sz w:val="24"/>
          <w:szCs w:val="24"/>
        </w:rPr>
      </w:pPr>
    </w:p>
    <w:p w:rsidR="00C20E7E" w:rsidRDefault="00C20E7E" w:rsidP="00A038B5">
      <w:pPr>
        <w:pStyle w:val="Nonformat"/>
        <w:jc w:val="center"/>
        <w:rPr>
          <w:rFonts w:ascii="Times New Roman" w:hAnsi="Times New Roman" w:cs="Times New Roman"/>
          <w:b/>
          <w:bCs/>
          <w:sz w:val="24"/>
          <w:szCs w:val="24"/>
        </w:rPr>
      </w:pPr>
    </w:p>
    <w:p w:rsidR="00C20E7E" w:rsidRDefault="00C20E7E" w:rsidP="00A038B5">
      <w:pPr>
        <w:pStyle w:val="Nonformat"/>
        <w:jc w:val="center"/>
        <w:rPr>
          <w:rFonts w:ascii="Times New Roman" w:hAnsi="Times New Roman" w:cs="Times New Roman"/>
          <w:b/>
          <w:bCs/>
          <w:sz w:val="24"/>
          <w:szCs w:val="24"/>
        </w:rPr>
      </w:pPr>
    </w:p>
    <w:p w:rsidR="00C20E7E" w:rsidRDefault="00C20E7E" w:rsidP="00A038B5">
      <w:pPr>
        <w:pStyle w:val="Nonformat"/>
        <w:jc w:val="center"/>
        <w:rPr>
          <w:rFonts w:ascii="Times New Roman" w:hAnsi="Times New Roman" w:cs="Times New Roman"/>
          <w:b/>
          <w:bCs/>
          <w:sz w:val="24"/>
          <w:szCs w:val="24"/>
        </w:rPr>
      </w:pPr>
    </w:p>
    <w:p w:rsidR="007C3FD9" w:rsidRDefault="007C3FD9" w:rsidP="00A038B5">
      <w:pPr>
        <w:pStyle w:val="Nonformat"/>
        <w:jc w:val="center"/>
        <w:rPr>
          <w:rFonts w:ascii="Times New Roman" w:hAnsi="Times New Roman" w:cs="Times New Roman"/>
          <w:b/>
          <w:bCs/>
          <w:sz w:val="24"/>
          <w:szCs w:val="24"/>
        </w:rPr>
      </w:pPr>
    </w:p>
    <w:p w:rsidR="007C3FD9" w:rsidRDefault="007C3FD9" w:rsidP="00A038B5">
      <w:pPr>
        <w:pStyle w:val="Nonformat"/>
        <w:jc w:val="center"/>
        <w:rPr>
          <w:rFonts w:ascii="Times New Roman" w:hAnsi="Times New Roman" w:cs="Times New Roman"/>
          <w:b/>
          <w:bCs/>
          <w:sz w:val="24"/>
          <w:szCs w:val="24"/>
        </w:rPr>
      </w:pPr>
    </w:p>
    <w:p w:rsidR="007C3FD9" w:rsidRDefault="007C3FD9" w:rsidP="00A038B5">
      <w:pPr>
        <w:pStyle w:val="Nonformat"/>
        <w:jc w:val="center"/>
        <w:rPr>
          <w:rFonts w:ascii="Times New Roman" w:hAnsi="Times New Roman" w:cs="Times New Roman"/>
          <w:b/>
          <w:bCs/>
          <w:sz w:val="24"/>
          <w:szCs w:val="24"/>
        </w:rPr>
      </w:pPr>
    </w:p>
    <w:p w:rsidR="007C3FD9" w:rsidRDefault="007C3FD9" w:rsidP="00A038B5">
      <w:pPr>
        <w:pStyle w:val="Nonformat"/>
        <w:jc w:val="center"/>
        <w:rPr>
          <w:rFonts w:ascii="Times New Roman" w:hAnsi="Times New Roman" w:cs="Times New Roman"/>
          <w:b/>
          <w:bCs/>
          <w:sz w:val="24"/>
          <w:szCs w:val="24"/>
        </w:rPr>
      </w:pPr>
    </w:p>
    <w:p w:rsidR="007C3FD9" w:rsidRDefault="007C3FD9" w:rsidP="00A038B5">
      <w:pPr>
        <w:pStyle w:val="Nonformat"/>
        <w:jc w:val="center"/>
        <w:rPr>
          <w:rFonts w:ascii="Times New Roman" w:hAnsi="Times New Roman" w:cs="Times New Roman"/>
          <w:b/>
          <w:bCs/>
          <w:sz w:val="24"/>
          <w:szCs w:val="24"/>
        </w:rPr>
      </w:pPr>
    </w:p>
    <w:p w:rsidR="007C3FD9" w:rsidRDefault="007C3FD9" w:rsidP="00A038B5">
      <w:pPr>
        <w:pStyle w:val="Nonformat"/>
        <w:jc w:val="center"/>
        <w:rPr>
          <w:rFonts w:ascii="Times New Roman" w:hAnsi="Times New Roman" w:cs="Times New Roman"/>
          <w:b/>
          <w:bCs/>
          <w:sz w:val="24"/>
          <w:szCs w:val="24"/>
        </w:rPr>
      </w:pPr>
    </w:p>
    <w:p w:rsidR="007C3FD9" w:rsidRPr="00A038B5" w:rsidRDefault="007C3FD9" w:rsidP="00A038B5">
      <w:pPr>
        <w:pStyle w:val="Nonformat"/>
        <w:jc w:val="center"/>
        <w:rPr>
          <w:rFonts w:ascii="Times New Roman" w:hAnsi="Times New Roman" w:cs="Times New Roman"/>
          <w:b/>
          <w:bCs/>
          <w:sz w:val="24"/>
          <w:szCs w:val="24"/>
        </w:rPr>
      </w:pPr>
    </w:p>
    <w:p w:rsidR="007C3FD9" w:rsidRPr="00A038B5" w:rsidRDefault="007C3FD9" w:rsidP="007C3FD9">
      <w:pPr>
        <w:pStyle w:val="Nonformat"/>
        <w:rPr>
          <w:rFonts w:ascii="Times New Roman" w:hAnsi="Times New Roman" w:cs="Times New Roman"/>
          <w:b/>
          <w:bCs/>
          <w:sz w:val="24"/>
          <w:szCs w:val="24"/>
        </w:rPr>
      </w:pPr>
      <w:r>
        <w:rPr>
          <w:rFonts w:ascii="Times New Roman" w:hAnsi="Times New Roman" w:cs="Times New Roman"/>
          <w:b/>
          <w:bCs/>
          <w:sz w:val="24"/>
          <w:szCs w:val="24"/>
        </w:rPr>
        <w:t xml:space="preserve">                                                               г. Якутск</w:t>
      </w:r>
    </w:p>
    <w:p w:rsidR="00E341E6" w:rsidRPr="00A038B5" w:rsidRDefault="00E341E6" w:rsidP="00A038B5">
      <w:pPr>
        <w:pStyle w:val="Nonformat"/>
        <w:jc w:val="center"/>
        <w:rPr>
          <w:rFonts w:ascii="Times New Roman" w:hAnsi="Times New Roman" w:cs="Times New Roman"/>
          <w:b/>
          <w:bCs/>
          <w:sz w:val="24"/>
          <w:szCs w:val="24"/>
        </w:rPr>
      </w:pPr>
    </w:p>
    <w:p w:rsidR="00E341E6" w:rsidRPr="00A038B5" w:rsidRDefault="00E341E6" w:rsidP="00A038B5">
      <w:pPr>
        <w:widowControl w:val="0"/>
        <w:autoSpaceDE w:val="0"/>
        <w:autoSpaceDN w:val="0"/>
        <w:adjustRightInd w:val="0"/>
        <w:spacing w:after="0" w:line="240" w:lineRule="auto"/>
        <w:ind w:firstLine="567"/>
        <w:jc w:val="center"/>
        <w:outlineLvl w:val="1"/>
        <w:rPr>
          <w:rFonts w:ascii="Times New Roman" w:hAnsi="Times New Roman"/>
          <w:b/>
          <w:sz w:val="24"/>
          <w:szCs w:val="24"/>
        </w:rPr>
      </w:pPr>
      <w:bookmarkStart w:id="0" w:name="Par38"/>
      <w:bookmarkEnd w:id="0"/>
      <w:r w:rsidRPr="00A038B5">
        <w:rPr>
          <w:rFonts w:ascii="Times New Roman" w:hAnsi="Times New Roman"/>
          <w:b/>
          <w:sz w:val="24"/>
          <w:szCs w:val="24"/>
        </w:rPr>
        <w:t>1. Общие положения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numPr>
          <w:ilvl w:val="1"/>
          <w:numId w:val="4"/>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2823DB">
        <w:rPr>
          <w:rFonts w:ascii="Times New Roman" w:hAnsi="Times New Roman"/>
          <w:color w:val="000000" w:themeColor="text1"/>
          <w:sz w:val="24"/>
          <w:szCs w:val="24"/>
        </w:rPr>
        <w:t>Муниципальное общеобразовате</w:t>
      </w:r>
      <w:r w:rsidR="00CA0FB2" w:rsidRPr="002823DB">
        <w:rPr>
          <w:rFonts w:ascii="Times New Roman" w:hAnsi="Times New Roman"/>
          <w:color w:val="000000" w:themeColor="text1"/>
          <w:sz w:val="24"/>
          <w:szCs w:val="24"/>
        </w:rPr>
        <w:t>льное бюджетное учреждение «Центр образования</w:t>
      </w:r>
      <w:r w:rsidRPr="002823DB">
        <w:rPr>
          <w:rFonts w:ascii="Times New Roman" w:hAnsi="Times New Roman"/>
          <w:color w:val="000000" w:themeColor="text1"/>
          <w:sz w:val="24"/>
          <w:szCs w:val="24"/>
        </w:rPr>
        <w:t>» городского округа «город Якутск» (в дальне</w:t>
      </w:r>
      <w:r w:rsidR="00375119" w:rsidRPr="002823DB">
        <w:rPr>
          <w:rFonts w:ascii="Times New Roman" w:hAnsi="Times New Roman"/>
          <w:color w:val="000000" w:themeColor="text1"/>
          <w:sz w:val="24"/>
          <w:szCs w:val="24"/>
        </w:rPr>
        <w:t xml:space="preserve">йшем именуемое «Учреждение»), </w:t>
      </w:r>
      <w:r w:rsidRPr="00A038B5">
        <w:rPr>
          <w:rFonts w:ascii="Times New Roman" w:hAnsi="Times New Roman"/>
          <w:sz w:val="24"/>
          <w:szCs w:val="24"/>
        </w:rPr>
        <w:t xml:space="preserve">создано в соответствии с действующим законодательством Российской Федерации и Республики Саха (Якутия) путем изменения типа и на основании </w:t>
      </w:r>
      <w:proofErr w:type="gramStart"/>
      <w:r w:rsidRPr="00A038B5">
        <w:rPr>
          <w:rFonts w:ascii="Times New Roman" w:hAnsi="Times New Roman"/>
          <w:sz w:val="24"/>
          <w:szCs w:val="24"/>
        </w:rPr>
        <w:t>приказа Управления Образования Администрации города Якутска</w:t>
      </w:r>
      <w:proofErr w:type="gramEnd"/>
      <w:r w:rsidRPr="00A038B5">
        <w:rPr>
          <w:rFonts w:ascii="Times New Roman" w:hAnsi="Times New Roman"/>
          <w:sz w:val="24"/>
          <w:szCs w:val="24"/>
        </w:rPr>
        <w:t xml:space="preserve"> от 15 декабря 2000 г. №411.</w:t>
      </w:r>
    </w:p>
    <w:p w:rsidR="00E341E6" w:rsidRPr="002823DB" w:rsidRDefault="00E341E6" w:rsidP="008F7619">
      <w:pPr>
        <w:pStyle w:val="a7"/>
        <w:tabs>
          <w:tab w:val="left" w:pos="540"/>
        </w:tabs>
        <w:ind w:firstLine="567"/>
        <w:rPr>
          <w:rFonts w:ascii="Times New Roman" w:hAnsi="Times New Roman"/>
          <w:color w:val="000000" w:themeColor="text1"/>
          <w:sz w:val="24"/>
          <w:szCs w:val="24"/>
        </w:rPr>
      </w:pPr>
      <w:proofErr w:type="gramStart"/>
      <w:r w:rsidRPr="00A038B5">
        <w:rPr>
          <w:rFonts w:ascii="Times New Roman" w:hAnsi="Times New Roman"/>
          <w:sz w:val="24"/>
          <w:szCs w:val="24"/>
        </w:rPr>
        <w:t>Учреждение передано в соответствии с уставом городского округа «город Якутск», зарегистрированного Главным Управлением Министерства юстиции Российской Федерации по Дальневосточному федеральному округу, постановлением Правительства Республики Саха (Якутия) от 27 марта 2003 года № 179 «О безвозмездной передаче объектов государственной собственности Республики Саха (Якутия) в муниципальную собственность «Город Якутск», договором о безвозмездной передаче государственных унитарных предприятий и государственных учреждений Республики Саха (Якутия) в</w:t>
      </w:r>
      <w:proofErr w:type="gramEnd"/>
      <w:r w:rsidRPr="00A038B5">
        <w:rPr>
          <w:rFonts w:ascii="Times New Roman" w:hAnsi="Times New Roman"/>
          <w:sz w:val="24"/>
          <w:szCs w:val="24"/>
        </w:rPr>
        <w:t xml:space="preserve"> муниципальную собственность муниципального образования «Город Якутск</w:t>
      </w:r>
      <w:r w:rsidRPr="008F7619">
        <w:rPr>
          <w:rFonts w:ascii="Times New Roman" w:hAnsi="Times New Roman"/>
          <w:sz w:val="24"/>
          <w:szCs w:val="24"/>
        </w:rPr>
        <w:t>»</w:t>
      </w:r>
      <w:r w:rsidRPr="008F7619">
        <w:rPr>
          <w:rFonts w:ascii="Times New Roman" w:hAnsi="Times New Roman"/>
          <w:color w:val="FF0000"/>
          <w:sz w:val="24"/>
          <w:szCs w:val="24"/>
        </w:rPr>
        <w:t xml:space="preserve"> </w:t>
      </w:r>
      <w:r w:rsidR="008F7619" w:rsidRPr="002823DB">
        <w:rPr>
          <w:rFonts w:ascii="Times New Roman" w:hAnsi="Times New Roman"/>
          <w:color w:val="000000" w:themeColor="text1"/>
          <w:sz w:val="24"/>
          <w:szCs w:val="24"/>
        </w:rPr>
        <w:t xml:space="preserve">от 20ноября 2006года № 1207р «О принятии в муниципальную собственность Городского округа «Якутск», распоряжением Департамента имущественных отношений Мэрии города Якутска от 12 декабря 2006г. № 199-р « О внесении дополнений в распоряжение Департамента имущественных отношений Мэрии </w:t>
      </w:r>
      <w:proofErr w:type="spellStart"/>
      <w:r w:rsidR="008F7619" w:rsidRPr="002823DB">
        <w:rPr>
          <w:rFonts w:ascii="Times New Roman" w:hAnsi="Times New Roman"/>
          <w:color w:val="000000" w:themeColor="text1"/>
          <w:sz w:val="24"/>
          <w:szCs w:val="24"/>
        </w:rPr>
        <w:t>г</w:t>
      </w:r>
      <w:proofErr w:type="gramStart"/>
      <w:r w:rsidR="008F7619" w:rsidRPr="002823DB">
        <w:rPr>
          <w:rFonts w:ascii="Times New Roman" w:hAnsi="Times New Roman"/>
          <w:color w:val="000000" w:themeColor="text1"/>
          <w:sz w:val="24"/>
          <w:szCs w:val="24"/>
        </w:rPr>
        <w:t>.Я</w:t>
      </w:r>
      <w:proofErr w:type="gramEnd"/>
      <w:r w:rsidR="008F7619" w:rsidRPr="002823DB">
        <w:rPr>
          <w:rFonts w:ascii="Times New Roman" w:hAnsi="Times New Roman"/>
          <w:color w:val="000000" w:themeColor="text1"/>
          <w:sz w:val="24"/>
          <w:szCs w:val="24"/>
        </w:rPr>
        <w:t>кутска</w:t>
      </w:r>
      <w:proofErr w:type="spellEnd"/>
      <w:r w:rsidR="008F7619" w:rsidRPr="002823DB">
        <w:rPr>
          <w:rFonts w:ascii="Times New Roman" w:hAnsi="Times New Roman"/>
          <w:color w:val="000000" w:themeColor="text1"/>
          <w:sz w:val="24"/>
          <w:szCs w:val="24"/>
        </w:rPr>
        <w:t xml:space="preserve"> № 101р от 28.05.2004г. «О закреплении муниципального имущества образования «Город Якутск» на праве оперативного управления за Муниципальным образовательным учреждением «Средняя общеобразовательная школа №37».</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2823DB">
        <w:rPr>
          <w:rFonts w:ascii="Times New Roman" w:hAnsi="Times New Roman"/>
          <w:color w:val="000000" w:themeColor="text1"/>
          <w:sz w:val="24"/>
          <w:szCs w:val="24"/>
        </w:rPr>
        <w:t xml:space="preserve">1.2. Регистрация настоящей редакции Устава Учреждения производится </w:t>
      </w:r>
      <w:r w:rsidRPr="00A038B5">
        <w:rPr>
          <w:rFonts w:ascii="Times New Roman" w:hAnsi="Times New Roman"/>
          <w:sz w:val="24"/>
          <w:szCs w:val="24"/>
        </w:rPr>
        <w:t>с целью приведения учредительных документов в соответствие с законодательством Российской Федерации, а также в связи с вступлением в силу Федерального закона от 29 декабря 2012 года  № 273-ФЗ  «Об образовании в Российской Федерации».</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1.3. </w:t>
      </w:r>
      <w:r w:rsidR="002D18F4" w:rsidRPr="00A038B5">
        <w:rPr>
          <w:rFonts w:ascii="Times New Roman" w:hAnsi="Times New Roman"/>
          <w:sz w:val="24"/>
          <w:szCs w:val="24"/>
        </w:rPr>
        <w:t>Тип образовательной организации  -</w:t>
      </w:r>
      <w:r w:rsidR="00351156">
        <w:rPr>
          <w:rFonts w:ascii="Times New Roman" w:hAnsi="Times New Roman"/>
          <w:sz w:val="24"/>
          <w:szCs w:val="24"/>
        </w:rPr>
        <w:t xml:space="preserve"> </w:t>
      </w:r>
      <w:r w:rsidRPr="00A038B5">
        <w:rPr>
          <w:rFonts w:ascii="Times New Roman" w:eastAsiaTheme="minorEastAsia" w:hAnsi="Times New Roman"/>
          <w:kern w:val="24"/>
          <w:sz w:val="24"/>
          <w:szCs w:val="24"/>
        </w:rPr>
        <w:t>обще</w:t>
      </w:r>
      <w:r w:rsidRPr="00A038B5">
        <w:rPr>
          <w:rFonts w:ascii="Times New Roman" w:hAnsi="Times New Roman"/>
          <w:sz w:val="24"/>
          <w:szCs w:val="24"/>
        </w:rPr>
        <w:t>образовательн</w:t>
      </w:r>
      <w:r w:rsidR="002D18F4" w:rsidRPr="00A038B5">
        <w:rPr>
          <w:rFonts w:ascii="Times New Roman" w:hAnsi="Times New Roman"/>
          <w:sz w:val="24"/>
          <w:szCs w:val="24"/>
        </w:rPr>
        <w:t>ая</w:t>
      </w:r>
      <w:r w:rsidRPr="00A038B5">
        <w:rPr>
          <w:rFonts w:ascii="Times New Roman" w:hAnsi="Times New Roman"/>
          <w:sz w:val="24"/>
          <w:szCs w:val="24"/>
        </w:rPr>
        <w:t xml:space="preserve"> организаци</w:t>
      </w:r>
      <w:r w:rsidR="002D18F4" w:rsidRPr="00A038B5">
        <w:rPr>
          <w:rFonts w:ascii="Times New Roman" w:hAnsi="Times New Roman"/>
          <w:sz w:val="24"/>
          <w:szCs w:val="24"/>
        </w:rPr>
        <w:t>я, осуществляющая</w:t>
      </w:r>
      <w:r w:rsidRPr="00A038B5">
        <w:rPr>
          <w:rFonts w:ascii="Times New Roman" w:hAnsi="Times New Roman"/>
          <w:sz w:val="24"/>
          <w:szCs w:val="24"/>
        </w:rPr>
        <w:t xml:space="preserve"> в качестве основной цели деятельности образовательную деятельность по образовательным программам начального общего, основного общего и среднего общего образования.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1.4. Организационно-правовая форма: учреждение.</w:t>
      </w:r>
    </w:p>
    <w:p w:rsidR="002D18F4" w:rsidRPr="00A038B5" w:rsidRDefault="002D18F4"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Тип учреждения: бюджетное.</w:t>
      </w:r>
    </w:p>
    <w:p w:rsidR="00E341E6" w:rsidRPr="002823DB" w:rsidRDefault="00E341E6" w:rsidP="00A038B5">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1.5. Полное официальное название Учреждения: Муниципальное  общеобразователь</w:t>
      </w:r>
      <w:r w:rsidR="00794FEE" w:rsidRPr="002823DB">
        <w:rPr>
          <w:rFonts w:ascii="Times New Roman" w:hAnsi="Times New Roman"/>
          <w:color w:val="000000" w:themeColor="text1"/>
          <w:sz w:val="24"/>
          <w:szCs w:val="24"/>
        </w:rPr>
        <w:t>ное бюджетное учреждение «Центр образования</w:t>
      </w:r>
      <w:r w:rsidRPr="002823DB">
        <w:rPr>
          <w:rFonts w:ascii="Times New Roman" w:hAnsi="Times New Roman"/>
          <w:color w:val="000000" w:themeColor="text1"/>
          <w:sz w:val="24"/>
          <w:szCs w:val="24"/>
        </w:rPr>
        <w:t>» городского округа «город Якутск».</w:t>
      </w:r>
    </w:p>
    <w:p w:rsidR="00E341E6" w:rsidRPr="002823DB" w:rsidRDefault="00E341E6" w:rsidP="00A038B5">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Сокращенное наимен</w:t>
      </w:r>
      <w:r w:rsidR="00794FEE" w:rsidRPr="002823DB">
        <w:rPr>
          <w:rFonts w:ascii="Times New Roman" w:hAnsi="Times New Roman"/>
          <w:color w:val="000000" w:themeColor="text1"/>
          <w:sz w:val="24"/>
          <w:szCs w:val="24"/>
        </w:rPr>
        <w:t>ование: МОБУ  «Центр образования»</w:t>
      </w:r>
      <w:r w:rsidRPr="002823DB">
        <w:rPr>
          <w:rFonts w:ascii="Times New Roman" w:hAnsi="Times New Roman"/>
          <w:color w:val="000000" w:themeColor="text1"/>
          <w:sz w:val="24"/>
          <w:szCs w:val="24"/>
        </w:rPr>
        <w:t>.</w:t>
      </w:r>
    </w:p>
    <w:p w:rsidR="00E341E6" w:rsidRPr="002823DB" w:rsidRDefault="00E341E6" w:rsidP="008675BE">
      <w:pPr>
        <w:tabs>
          <w:tab w:val="left" w:pos="1134"/>
          <w:tab w:val="num" w:pos="8866"/>
        </w:tabs>
        <w:spacing w:after="0"/>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 xml:space="preserve">1.6. </w:t>
      </w:r>
      <w:proofErr w:type="gramStart"/>
      <w:r w:rsidRPr="002823DB">
        <w:rPr>
          <w:rFonts w:ascii="Times New Roman" w:hAnsi="Times New Roman"/>
          <w:color w:val="000000" w:themeColor="text1"/>
          <w:sz w:val="24"/>
          <w:szCs w:val="24"/>
        </w:rPr>
        <w:t>Юридический а</w:t>
      </w:r>
      <w:r w:rsidR="00794FEE" w:rsidRPr="002823DB">
        <w:rPr>
          <w:rFonts w:ascii="Times New Roman" w:hAnsi="Times New Roman"/>
          <w:color w:val="000000" w:themeColor="text1"/>
          <w:sz w:val="24"/>
          <w:szCs w:val="24"/>
        </w:rPr>
        <w:t xml:space="preserve">дрес Учреждения: г. Якутск, ул. Кирова, д.19/4. г. Якутск, Республика Саха (Якутия). </w:t>
      </w:r>
      <w:proofErr w:type="gramEnd"/>
    </w:p>
    <w:p w:rsidR="008B284F" w:rsidRPr="002823DB" w:rsidRDefault="00794FEE" w:rsidP="008675BE">
      <w:pPr>
        <w:tabs>
          <w:tab w:val="left" w:pos="1134"/>
          <w:tab w:val="num" w:pos="8866"/>
        </w:tabs>
        <w:spacing w:after="0"/>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Почтовый адрес: 677027, г. Якутск, ул. Кирова, д. 19/4.</w:t>
      </w:r>
    </w:p>
    <w:p w:rsidR="008545DB" w:rsidRPr="002823DB" w:rsidRDefault="008545DB" w:rsidP="008675BE">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1</w:t>
      </w:r>
      <w:r w:rsidR="008B284F" w:rsidRPr="002823DB">
        <w:rPr>
          <w:rFonts w:ascii="Times New Roman" w:hAnsi="Times New Roman"/>
          <w:color w:val="000000" w:themeColor="text1"/>
          <w:sz w:val="24"/>
          <w:szCs w:val="24"/>
        </w:rPr>
        <w:t>.7. Образовательная деятельность Учреждения осуществляе</w:t>
      </w:r>
      <w:r w:rsidR="003E0F5C" w:rsidRPr="002823DB">
        <w:rPr>
          <w:rFonts w:ascii="Times New Roman" w:hAnsi="Times New Roman"/>
          <w:color w:val="000000" w:themeColor="text1"/>
          <w:sz w:val="24"/>
          <w:szCs w:val="24"/>
        </w:rPr>
        <w:t xml:space="preserve">тся по адресу: </w:t>
      </w:r>
      <w:r w:rsidR="00B83D2C" w:rsidRPr="002823DB">
        <w:rPr>
          <w:rFonts w:ascii="Times New Roman" w:hAnsi="Times New Roman"/>
          <w:color w:val="000000" w:themeColor="text1"/>
          <w:sz w:val="24"/>
          <w:szCs w:val="24"/>
        </w:rPr>
        <w:t xml:space="preserve">Республика Саха (Якутия), </w:t>
      </w:r>
      <w:r w:rsidR="003E0F5C" w:rsidRPr="002823DB">
        <w:rPr>
          <w:rFonts w:ascii="Times New Roman" w:hAnsi="Times New Roman"/>
          <w:color w:val="000000" w:themeColor="text1"/>
          <w:sz w:val="24"/>
          <w:szCs w:val="24"/>
        </w:rPr>
        <w:t>г. Якутск, ул.</w:t>
      </w:r>
      <w:r w:rsidR="00B83D2C" w:rsidRPr="002823DB">
        <w:rPr>
          <w:rFonts w:ascii="Times New Roman" w:hAnsi="Times New Roman"/>
          <w:color w:val="000000" w:themeColor="text1"/>
          <w:sz w:val="24"/>
          <w:szCs w:val="24"/>
        </w:rPr>
        <w:t xml:space="preserve"> </w:t>
      </w:r>
      <w:r w:rsidR="00794FEE" w:rsidRPr="002823DB">
        <w:rPr>
          <w:rFonts w:ascii="Times New Roman" w:hAnsi="Times New Roman"/>
          <w:color w:val="000000" w:themeColor="text1"/>
          <w:sz w:val="24"/>
          <w:szCs w:val="24"/>
        </w:rPr>
        <w:t>Кирова, д.19/4.</w:t>
      </w:r>
      <w:r w:rsidR="007113C7" w:rsidRPr="002823DB">
        <w:rPr>
          <w:rFonts w:ascii="Times New Roman" w:hAnsi="Times New Roman"/>
          <w:color w:val="000000" w:themeColor="text1"/>
          <w:sz w:val="24"/>
          <w:szCs w:val="24"/>
        </w:rPr>
        <w:t xml:space="preserve"> </w:t>
      </w:r>
    </w:p>
    <w:p w:rsidR="00CD16E5" w:rsidRPr="002823DB" w:rsidRDefault="00CD16E5" w:rsidP="008675BE">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p>
    <w:p w:rsidR="00E341E6" w:rsidRPr="00A038B5" w:rsidRDefault="00E341E6" w:rsidP="00A038B5">
      <w:pPr>
        <w:widowControl w:val="0"/>
        <w:autoSpaceDE w:val="0"/>
        <w:autoSpaceDN w:val="0"/>
        <w:adjustRightInd w:val="0"/>
        <w:spacing w:after="0" w:line="240" w:lineRule="auto"/>
        <w:ind w:firstLine="567"/>
        <w:jc w:val="center"/>
        <w:outlineLvl w:val="1"/>
        <w:rPr>
          <w:rFonts w:ascii="Times New Roman" w:hAnsi="Times New Roman"/>
          <w:b/>
          <w:sz w:val="24"/>
          <w:szCs w:val="24"/>
        </w:rPr>
      </w:pPr>
      <w:bookmarkStart w:id="1" w:name="Par48"/>
      <w:bookmarkEnd w:id="1"/>
      <w:r w:rsidRPr="00A038B5">
        <w:rPr>
          <w:rFonts w:ascii="Times New Roman" w:hAnsi="Times New Roman"/>
          <w:b/>
          <w:sz w:val="24"/>
          <w:szCs w:val="24"/>
        </w:rPr>
        <w:t>2. Правовой статус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2.1. Учреждение является юридическим лицом с момента государственной регистрации и вправе:</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2.1.1. Самостоятельно использовать имущество, закрепленное за ним Учредителем на праве оперативного управления для обеспечения финансирования основных направлений уставной деятельности, а также принадлежащие ему: денежные средства, имущество и иные объекты, нематериальные ценности в виде продуктов интеллектуального и творческого труда, являющиеся результатом его деятельности, доходы приносящей доходы деятельности, приобретаемое на эти доходы имущество, а также имущество приобретаемое в результате добровольного пожертвования физических и юридических лиц;</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lastRenderedPageBreak/>
        <w:t xml:space="preserve">2.1.2. Запрашивать и получать в установленном законодательством порядке от органов государственной власти и местного самоуправления, юридических и физических лиц информацию и материалы, необходимые для исполнения Учреждением поставленных перед </w:t>
      </w:r>
      <w:r w:rsidR="004D0025">
        <w:rPr>
          <w:rFonts w:ascii="Times New Roman" w:hAnsi="Times New Roman"/>
          <w:sz w:val="24"/>
          <w:szCs w:val="24"/>
        </w:rPr>
        <w:t xml:space="preserve">ним </w:t>
      </w:r>
      <w:r w:rsidRPr="00A038B5">
        <w:rPr>
          <w:rFonts w:ascii="Times New Roman" w:hAnsi="Times New Roman"/>
          <w:sz w:val="24"/>
          <w:szCs w:val="24"/>
        </w:rPr>
        <w:t xml:space="preserve"> целей;</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2.1.3. От своего имени приобретать имущественные и неимущественные права, нести обязанности, выступать в качестве истца и ответчика в судах;</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2.1.4. На отдельном балансе отражать состав и стоимость имущества, закрепленного за Учреждением на праве оперативного управления, и собственного имущества;</w:t>
      </w:r>
    </w:p>
    <w:p w:rsidR="00E341E6"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2.1.5. Иметь лицевые счета, открытые в соответствии с положениями Бюджетного </w:t>
      </w:r>
      <w:hyperlink r:id="rId6" w:history="1">
        <w:r w:rsidRPr="00A038B5">
          <w:rPr>
            <w:rFonts w:ascii="Times New Roman" w:hAnsi="Times New Roman"/>
            <w:sz w:val="24"/>
            <w:szCs w:val="24"/>
          </w:rPr>
          <w:t>кодекса</w:t>
        </w:r>
      </w:hyperlink>
      <w:r w:rsidRPr="00A038B5">
        <w:rPr>
          <w:rFonts w:ascii="Times New Roman" w:hAnsi="Times New Roman"/>
          <w:sz w:val="24"/>
          <w:szCs w:val="24"/>
        </w:rPr>
        <w:t xml:space="preserve"> Российской Федерации и порядком открытия и ведения лицевых счетов, в финансовом органе, исполняющем местный бюджет, иметь печать со своим наименованием, штамп, бланки, фирменное наименование.</w:t>
      </w:r>
    </w:p>
    <w:p w:rsidR="002A2BB6" w:rsidRPr="002823DB" w:rsidRDefault="002A2BB6" w:rsidP="002A2BB6">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2.1.6. выступать муниципальным заказчиком при размещении заказов на поставки товаров, выполнение работ, оказание услуг для нужд городского округа «город Якутск» в соответствии с законодательством;</w:t>
      </w:r>
    </w:p>
    <w:p w:rsidR="002A2BB6" w:rsidRPr="002823DB" w:rsidRDefault="002A2BB6" w:rsidP="002A2BB6">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2.1.7. заключать и оплачивать муниципальные контракты, иные договоры, подлежащие исполнению за счет бюджетных средств, от имени  городского  округа «город Якутск» в пределах доведенных Учреждению лимитов бюджетных обязательств, если иное не установлено законодательством;</w:t>
      </w:r>
    </w:p>
    <w:p w:rsidR="002A2BB6" w:rsidRPr="002823DB" w:rsidRDefault="00E93C12" w:rsidP="002A2BB6">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2.1.8</w:t>
      </w:r>
      <w:r w:rsidR="002A2BB6" w:rsidRPr="002823DB">
        <w:rPr>
          <w:rFonts w:ascii="Times New Roman" w:hAnsi="Times New Roman"/>
          <w:color w:val="000000" w:themeColor="text1"/>
          <w:sz w:val="24"/>
          <w:szCs w:val="24"/>
        </w:rPr>
        <w:t>.</w:t>
      </w:r>
      <w:r w:rsidR="002A2BB6" w:rsidRPr="002823DB">
        <w:rPr>
          <w:rFonts w:ascii="Times New Roman" w:hAnsi="Times New Roman"/>
          <w:color w:val="000000" w:themeColor="text1"/>
          <w:sz w:val="24"/>
          <w:szCs w:val="24"/>
        </w:rPr>
        <w:tab/>
        <w:t>Учреждение вправе осуществлять иные права, предусмотренные настоящим Уставом и не противоречащие законодательству Российской Федерации, нормативным правовым актам городского округа «город Якутск», целям деятельности и функциям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2.2. Учредителем Учреждения в соответствии со статьей 9 Федерального закона от 29 декабря 2012 года № 273-ФЗ «Об образовании в Российской Федерации» является городской округ «город Якутск», в лице Окружной администрации города Якутска (далее – Учредитель).</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2.3. Учреждение отвечает по своим обязательствам всем имуществом, за исключением особо ценного движимого имущества, закрепленного собственником этого имущества или приобретенного за счет выделенных таким собственником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2.4. Учреждение в своей деятельности руководствуется Конституцией Российской Федерации и Конституцией Республики Саха (Якутия), законами Российской Федерации и Республики Саха (Якутия), указами и распоряжениями Президента Российской Федерации и Президента Республики Саха (Якутия), постановлениями и распоряжениями Правительства Российской Федерации и Правительства Республики Саха (Якутия), муниципальными правовыми актами городского округа «город Якутск», настоящим Уставом.</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2.5. Учреждение обязано:</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2.5.1.обеспечивать выполнение муниципального задания;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2.5.2. нести ответственность в соответствии с законодательством Российской Федерации за нарушение принятых им обязательств, а также ответственность за нарушение бюджетного законодательства;</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2.5.3. осуществлять оперативный, бюджетный и бухгалтерский учет результатов финансово-хозяйственной и иной приносящей доход деятельности, вести статистическую отчетность, </w:t>
      </w:r>
      <w:proofErr w:type="gramStart"/>
      <w:r w:rsidRPr="00A038B5">
        <w:rPr>
          <w:rFonts w:ascii="Times New Roman" w:hAnsi="Times New Roman"/>
          <w:sz w:val="24"/>
          <w:szCs w:val="24"/>
        </w:rPr>
        <w:t>отчитываться о результатах</w:t>
      </w:r>
      <w:proofErr w:type="gramEnd"/>
      <w:r w:rsidRPr="00A038B5">
        <w:rPr>
          <w:rFonts w:ascii="Times New Roman" w:hAnsi="Times New Roman"/>
          <w:sz w:val="24"/>
          <w:szCs w:val="24"/>
        </w:rPr>
        <w:t xml:space="preserve"> деятельности в соответствующих органах в порядке и сроки, установленные законодательством Российской Федерации. За ненадлежащее исполнение обязанностей, искажение отчетности должностные лица Учреждения несут ответственность, установленную законодательством Российской Федерации;</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2.5.4. планировать деятельность Учреждения, в том числе и </w:t>
      </w:r>
      <w:proofErr w:type="gramStart"/>
      <w:r w:rsidRPr="00A038B5">
        <w:rPr>
          <w:rFonts w:ascii="Times New Roman" w:hAnsi="Times New Roman"/>
          <w:sz w:val="24"/>
          <w:szCs w:val="24"/>
        </w:rPr>
        <w:t>в</w:t>
      </w:r>
      <w:proofErr w:type="gramEnd"/>
      <w:r w:rsidRPr="00A038B5">
        <w:rPr>
          <w:rFonts w:ascii="Times New Roman" w:hAnsi="Times New Roman"/>
          <w:sz w:val="24"/>
          <w:szCs w:val="24"/>
        </w:rPr>
        <w:t xml:space="preserve"> части доходов от приносящей доход деятельности;</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2.5.5. согласовывать с Учредителем осуществление крупных сделок и сделок с </w:t>
      </w:r>
      <w:r w:rsidRPr="00A038B5">
        <w:rPr>
          <w:rFonts w:ascii="Times New Roman" w:hAnsi="Times New Roman"/>
          <w:sz w:val="24"/>
          <w:szCs w:val="24"/>
        </w:rPr>
        <w:lastRenderedPageBreak/>
        <w:t>заинтересованностью;</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2.5.6. исполнять иные обязанности, предусмотренные федеральным законодательством, законодательством Республики Саха (Якутия), а также нормативными правовыми актами городского округа «город Якутск».</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2.6. Учреждение может осуществлять приносящую доход деятельность лишь постольку, поскольку это служит достижению целей, ради которых он создан и соответствует указанным целям.</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2.7.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w:t>
      </w:r>
      <w:r w:rsidR="00FC2CA7" w:rsidRPr="00A038B5">
        <w:rPr>
          <w:rFonts w:ascii="Times New Roman" w:hAnsi="Times New Roman"/>
          <w:sz w:val="24"/>
          <w:szCs w:val="24"/>
        </w:rPr>
        <w:t>уча</w:t>
      </w:r>
      <w:r w:rsidRPr="00A038B5">
        <w:rPr>
          <w:rFonts w:ascii="Times New Roman" w:hAnsi="Times New Roman"/>
          <w:sz w:val="24"/>
          <w:szCs w:val="24"/>
        </w:rPr>
        <w:t>щихся в каникулярное время (с круглосуточным или дневным пребыванием).</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Учреждение обязано осуществлять свою деятельность в соответствии с законодательством об образовании, в том числе:</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1) обеспечивать реализацию в полном объеме образовательных программ, соответствие качества подготовки </w:t>
      </w:r>
      <w:r w:rsidR="00FC2CA7" w:rsidRPr="00A038B5">
        <w:rPr>
          <w:rFonts w:ascii="Times New Roman" w:hAnsi="Times New Roman"/>
          <w:sz w:val="24"/>
          <w:szCs w:val="24"/>
        </w:rPr>
        <w:t>уча</w:t>
      </w:r>
      <w:r w:rsidRPr="00A038B5">
        <w:rPr>
          <w:rFonts w:ascii="Times New Roman" w:hAnsi="Times New Roman"/>
          <w:sz w:val="24"/>
          <w:szCs w:val="24"/>
        </w:rPr>
        <w:t>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2) создавать безопасные условия обучения, воспитания </w:t>
      </w:r>
      <w:r w:rsidR="00BB063B" w:rsidRPr="00A038B5">
        <w:rPr>
          <w:rFonts w:ascii="Times New Roman" w:hAnsi="Times New Roman"/>
          <w:sz w:val="24"/>
          <w:szCs w:val="24"/>
        </w:rPr>
        <w:t xml:space="preserve">учащихся, присмотра и ухода за </w:t>
      </w:r>
      <w:r w:rsidRPr="00A038B5">
        <w:rPr>
          <w:rFonts w:ascii="Times New Roman" w:hAnsi="Times New Roman"/>
          <w:sz w:val="24"/>
          <w:szCs w:val="24"/>
        </w:rPr>
        <w:t xml:space="preserve">учащимися, их содержания в соответствии с установленными нормами, обеспечивающими жизнь и здоровье </w:t>
      </w:r>
      <w:r w:rsidR="00FC2CA7" w:rsidRPr="00A038B5">
        <w:rPr>
          <w:rFonts w:ascii="Times New Roman" w:hAnsi="Times New Roman"/>
          <w:sz w:val="24"/>
          <w:szCs w:val="24"/>
        </w:rPr>
        <w:t>уча</w:t>
      </w:r>
      <w:r w:rsidRPr="00A038B5">
        <w:rPr>
          <w:rFonts w:ascii="Times New Roman" w:hAnsi="Times New Roman"/>
          <w:sz w:val="24"/>
          <w:szCs w:val="24"/>
        </w:rPr>
        <w:t>щихся, работников Учреждения;</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3) соблюдать права и свободы учащихся, родителей (законных представителей) несовершеннолетних учащихся, работников Учреждения.</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2.8.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r w:rsidR="00FC2CA7" w:rsidRPr="00A038B5">
        <w:rPr>
          <w:rFonts w:ascii="Times New Roman" w:hAnsi="Times New Roman"/>
          <w:sz w:val="24"/>
          <w:szCs w:val="24"/>
        </w:rPr>
        <w:t>уча</w:t>
      </w:r>
      <w:r w:rsidRPr="00A038B5">
        <w:rPr>
          <w:rFonts w:ascii="Times New Roman" w:hAnsi="Times New Roman"/>
          <w:sz w:val="24"/>
          <w:szCs w:val="24"/>
        </w:rPr>
        <w:t xml:space="preserve">щихся, работников Учреждения. За нарушение или незаконное ограничение права на образование и предусмотренных законодательством об образовании прав и свобод </w:t>
      </w:r>
      <w:r w:rsidR="00FC2CA7" w:rsidRPr="00A038B5">
        <w:rPr>
          <w:rFonts w:ascii="Times New Roman" w:hAnsi="Times New Roman"/>
          <w:sz w:val="24"/>
          <w:szCs w:val="24"/>
        </w:rPr>
        <w:t>уча</w:t>
      </w:r>
      <w:r w:rsidRPr="00A038B5">
        <w:rPr>
          <w:rFonts w:ascii="Times New Roman" w:hAnsi="Times New Roman"/>
          <w:sz w:val="24"/>
          <w:szCs w:val="24"/>
        </w:rPr>
        <w:t xml:space="preserve">щихся, родителей </w:t>
      </w:r>
      <w:hyperlink r:id="rId7" w:history="1">
        <w:r w:rsidRPr="00A038B5">
          <w:rPr>
            <w:rFonts w:ascii="Times New Roman" w:hAnsi="Times New Roman"/>
            <w:sz w:val="24"/>
            <w:szCs w:val="24"/>
          </w:rPr>
          <w:t>(законных представителей)</w:t>
        </w:r>
      </w:hyperlink>
      <w:r w:rsidRPr="00A038B5">
        <w:rPr>
          <w:rFonts w:ascii="Times New Roman" w:hAnsi="Times New Roman"/>
          <w:sz w:val="24"/>
          <w:szCs w:val="24"/>
        </w:rPr>
        <w:t xml:space="preserve"> несовершеннолетних учащихся,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2.9. 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 на осуществление образовательной деятельности и свидетельства о государственной аккредитации. </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В случае прекращения деятельности общеобразовательного учреждения, имеющего государственную аккредитацию, а также в случае аннулирования соответствующей лицензии, лишения образовательного учреждения государственной аккредитации, истечения срока действия свидетельства о государственной аккредитации Учредитель Учреждения обеспечивает перевод уча</w:t>
      </w:r>
      <w:r w:rsidR="00CD16E5" w:rsidRPr="00A038B5">
        <w:rPr>
          <w:rFonts w:ascii="Times New Roman" w:hAnsi="Times New Roman"/>
          <w:sz w:val="24"/>
          <w:szCs w:val="24"/>
        </w:rPr>
        <w:t xml:space="preserve">щихся </w:t>
      </w:r>
      <w:r w:rsidRPr="00A038B5">
        <w:rPr>
          <w:rFonts w:ascii="Times New Roman" w:hAnsi="Times New Roman"/>
          <w:sz w:val="24"/>
          <w:szCs w:val="24"/>
        </w:rPr>
        <w:t xml:space="preserve">с согласия родителей (законных представителей) в другие образовательные </w:t>
      </w:r>
      <w:r w:rsidR="00CD16E5" w:rsidRPr="00A038B5">
        <w:rPr>
          <w:rFonts w:ascii="Times New Roman" w:hAnsi="Times New Roman"/>
          <w:sz w:val="24"/>
          <w:szCs w:val="24"/>
        </w:rPr>
        <w:t>организации</w:t>
      </w:r>
      <w:r w:rsidRPr="00A038B5">
        <w:rPr>
          <w:rFonts w:ascii="Times New Roman" w:hAnsi="Times New Roman"/>
          <w:sz w:val="24"/>
          <w:szCs w:val="24"/>
        </w:rPr>
        <w:t xml:space="preserve"> соответствующего типа.</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2.10.Учреждение имеет печать с изображением герба городского округа «город Якутск». Учреждение имеет правила хранения, пользования печатью с изображением герба городского округа «город Якутск».</w:t>
      </w:r>
    </w:p>
    <w:p w:rsidR="00E341E6" w:rsidRPr="00A038B5" w:rsidRDefault="00E341E6" w:rsidP="00A038B5">
      <w:pPr>
        <w:pStyle w:val="a7"/>
        <w:numPr>
          <w:ilvl w:val="1"/>
          <w:numId w:val="6"/>
        </w:numPr>
        <w:ind w:left="0" w:firstLine="567"/>
        <w:rPr>
          <w:rFonts w:ascii="Times New Roman" w:hAnsi="Times New Roman"/>
          <w:sz w:val="24"/>
          <w:szCs w:val="24"/>
        </w:rPr>
      </w:pPr>
      <w:r w:rsidRPr="00A038B5">
        <w:rPr>
          <w:rFonts w:ascii="Times New Roman" w:hAnsi="Times New Roman"/>
          <w:sz w:val="24"/>
          <w:szCs w:val="24"/>
        </w:rPr>
        <w:t xml:space="preserve">Право на выдачу выпускникам документа об образовании государственного образца, на включение в схему централизованного государственного финансирования возникают у Учреждения с момента государственной аккредитации, подтвержденной свидетельством о государственной аккредитации, если иное не установлено Федеральным законом от 29 декабря 2012 года № 273-ФЗ  «Об образовании в Российской Федерации» (с </w:t>
      </w:r>
      <w:r w:rsidRPr="00A038B5">
        <w:rPr>
          <w:rFonts w:ascii="Times New Roman" w:hAnsi="Times New Roman"/>
          <w:sz w:val="24"/>
          <w:szCs w:val="24"/>
        </w:rPr>
        <w:lastRenderedPageBreak/>
        <w:t>последующими изменениями и дополнениями). Учреждение проходит государственную аккредитацию в порядке, установленном законодательством Российской Федерации.</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2.12. Организацию оказания первичной медико-санитарной помощи учащимся осуществляют органы исполнительной власти в сфере здравоохранения. 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2.13. Учреждение обеспечивает организацию питания учащихся и работников Учреждения. </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2.14. В Учреждении создание и деятельность политических партий, религиозных организаций (объединений) не допускаются.</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2.15. Учреждение имеет право вступать в педагогические, научные и иные Российские и Международные объединения, принимать участие в работе конгрессов, конференций и т.д. Имеет право на осуществление обмена делегациями учащихся и педагогов.</w:t>
      </w:r>
    </w:p>
    <w:p w:rsidR="008B284F" w:rsidRPr="00A038B5" w:rsidRDefault="008B284F" w:rsidP="00A038B5">
      <w:pPr>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center"/>
        <w:outlineLvl w:val="1"/>
        <w:rPr>
          <w:rFonts w:ascii="Times New Roman" w:hAnsi="Times New Roman"/>
          <w:b/>
          <w:sz w:val="24"/>
          <w:szCs w:val="24"/>
        </w:rPr>
      </w:pPr>
      <w:bookmarkStart w:id="2" w:name="Par70"/>
      <w:bookmarkEnd w:id="2"/>
      <w:r w:rsidRPr="00A038B5">
        <w:rPr>
          <w:rFonts w:ascii="Times New Roman" w:hAnsi="Times New Roman"/>
          <w:b/>
          <w:sz w:val="24"/>
          <w:szCs w:val="24"/>
        </w:rPr>
        <w:t>3. Цели деятельности и задачи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CD16E5" w:rsidRPr="00A038B5" w:rsidRDefault="00E341E6" w:rsidP="004D0025">
      <w:pPr>
        <w:pStyle w:val="ParagraphStyle"/>
        <w:ind w:firstLine="567"/>
        <w:jc w:val="both"/>
        <w:rPr>
          <w:rFonts w:ascii="Times New Roman" w:hAnsi="Times New Roman" w:cs="Times New Roman"/>
        </w:rPr>
      </w:pPr>
      <w:r w:rsidRPr="00A038B5">
        <w:rPr>
          <w:rFonts w:ascii="Times New Roman" w:hAnsi="Times New Roman"/>
        </w:rPr>
        <w:t xml:space="preserve">3.1. </w:t>
      </w:r>
      <w:r w:rsidR="00CD16E5" w:rsidRPr="00A038B5">
        <w:rPr>
          <w:rFonts w:ascii="Times New Roman" w:hAnsi="Times New Roman" w:cs="Times New Roman"/>
          <w:bCs/>
        </w:rPr>
        <w:t>Предметом деятельности</w:t>
      </w:r>
      <w:r w:rsidR="00CD16E5" w:rsidRPr="00A038B5">
        <w:rPr>
          <w:rFonts w:ascii="Times New Roman" w:hAnsi="Times New Roman" w:cs="Times New Roman"/>
        </w:rPr>
        <w:t xml:space="preserve">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w:t>
      </w:r>
    </w:p>
    <w:p w:rsidR="00E341E6" w:rsidRDefault="00CD16E5"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 xml:space="preserve">3.2. </w:t>
      </w:r>
      <w:r w:rsidR="00E341E6" w:rsidRPr="00A038B5">
        <w:rPr>
          <w:rFonts w:ascii="Times New Roman" w:hAnsi="Times New Roman"/>
          <w:sz w:val="24"/>
          <w:szCs w:val="24"/>
        </w:rPr>
        <w:t>Учреждение создано с целью осуществления  образовательной деятельности  по образователь</w:t>
      </w:r>
      <w:r w:rsidR="0085741D">
        <w:rPr>
          <w:rFonts w:ascii="Times New Roman" w:hAnsi="Times New Roman"/>
          <w:sz w:val="24"/>
          <w:szCs w:val="24"/>
        </w:rPr>
        <w:t>ным программам начального</w:t>
      </w:r>
      <w:r w:rsidR="00E341E6" w:rsidRPr="00A038B5">
        <w:rPr>
          <w:rFonts w:ascii="Times New Roman" w:hAnsi="Times New Roman"/>
          <w:sz w:val="24"/>
          <w:szCs w:val="24"/>
        </w:rPr>
        <w:t xml:space="preserve">, основного общего и </w:t>
      </w:r>
      <w:r w:rsidRPr="00A038B5">
        <w:rPr>
          <w:rFonts w:ascii="Times New Roman" w:hAnsi="Times New Roman"/>
          <w:sz w:val="24"/>
          <w:szCs w:val="24"/>
        </w:rPr>
        <w:t xml:space="preserve">среднего общего образования, осуществление деятельности в сфере культуры, физической культуры и спорта, охраны и укрепления здоровья, </w:t>
      </w:r>
      <w:r w:rsidR="00D60D21">
        <w:rPr>
          <w:rFonts w:ascii="Times New Roman" w:hAnsi="Times New Roman"/>
          <w:sz w:val="24"/>
          <w:szCs w:val="24"/>
        </w:rPr>
        <w:t>формирование здорового образа жизни,</w:t>
      </w:r>
      <w:r w:rsidR="006F5326">
        <w:rPr>
          <w:rFonts w:ascii="Times New Roman" w:hAnsi="Times New Roman"/>
          <w:sz w:val="24"/>
          <w:szCs w:val="24"/>
        </w:rPr>
        <w:t xml:space="preserve"> </w:t>
      </w:r>
      <w:r w:rsidRPr="00A038B5">
        <w:rPr>
          <w:rFonts w:ascii="Times New Roman" w:hAnsi="Times New Roman"/>
          <w:sz w:val="24"/>
          <w:szCs w:val="24"/>
        </w:rPr>
        <w:t>отдыха и рекреации.</w:t>
      </w:r>
    </w:p>
    <w:p w:rsidR="00D60D21" w:rsidRDefault="00D60D21" w:rsidP="00A038B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3.2.1</w:t>
      </w:r>
      <w:r w:rsidR="006F5326">
        <w:rPr>
          <w:rFonts w:ascii="Times New Roman" w:hAnsi="Times New Roman"/>
          <w:sz w:val="24"/>
          <w:szCs w:val="24"/>
        </w:rPr>
        <w:t>.</w:t>
      </w:r>
      <w:r w:rsidR="006F5326" w:rsidRPr="006F5326">
        <w:rPr>
          <w:rFonts w:ascii="Times New Roman" w:hAnsi="Times New Roman"/>
          <w:sz w:val="24"/>
          <w:szCs w:val="24"/>
        </w:rPr>
        <w:t xml:space="preserve">Учреждение является вечерним /сменным/ общеобразовательным </w:t>
      </w:r>
      <w:r w:rsidR="006B5064">
        <w:rPr>
          <w:rFonts w:ascii="Times New Roman" w:hAnsi="Times New Roman"/>
          <w:sz w:val="24"/>
          <w:szCs w:val="24"/>
        </w:rPr>
        <w:t>учреждением среднего</w:t>
      </w:r>
      <w:r w:rsidR="006F5326" w:rsidRPr="006F5326">
        <w:rPr>
          <w:rFonts w:ascii="Times New Roman" w:hAnsi="Times New Roman"/>
          <w:sz w:val="24"/>
          <w:szCs w:val="24"/>
        </w:rPr>
        <w:t xml:space="preserve"> общего образования, реализующим  общеобразовательные программы основ</w:t>
      </w:r>
      <w:r w:rsidR="006B5064">
        <w:rPr>
          <w:rFonts w:ascii="Times New Roman" w:hAnsi="Times New Roman"/>
          <w:sz w:val="24"/>
          <w:szCs w:val="24"/>
        </w:rPr>
        <w:t xml:space="preserve">ного общего и среднего </w:t>
      </w:r>
      <w:r w:rsidR="006F5326" w:rsidRPr="006F5326">
        <w:rPr>
          <w:rFonts w:ascii="Times New Roman" w:hAnsi="Times New Roman"/>
          <w:sz w:val="24"/>
          <w:szCs w:val="24"/>
        </w:rPr>
        <w:t xml:space="preserve"> общего образования.</w:t>
      </w:r>
    </w:p>
    <w:p w:rsidR="00E341E6" w:rsidRPr="005B35B8" w:rsidRDefault="00E341E6" w:rsidP="00A038B5">
      <w:pPr>
        <w:autoSpaceDE w:val="0"/>
        <w:autoSpaceDN w:val="0"/>
        <w:adjustRightInd w:val="0"/>
        <w:spacing w:after="0" w:line="240" w:lineRule="auto"/>
        <w:ind w:firstLine="540"/>
        <w:jc w:val="both"/>
        <w:rPr>
          <w:rFonts w:ascii="Times New Roman" w:hAnsi="Times New Roman"/>
          <w:sz w:val="24"/>
          <w:szCs w:val="24"/>
        </w:rPr>
      </w:pPr>
      <w:r w:rsidRPr="005B35B8">
        <w:rPr>
          <w:rFonts w:ascii="Times New Roman" w:hAnsi="Times New Roman"/>
          <w:sz w:val="24"/>
          <w:szCs w:val="24"/>
        </w:rPr>
        <w:t>3.</w:t>
      </w:r>
      <w:r w:rsidR="00CD16E5" w:rsidRPr="005B35B8">
        <w:rPr>
          <w:rFonts w:ascii="Times New Roman" w:hAnsi="Times New Roman"/>
          <w:sz w:val="24"/>
          <w:szCs w:val="24"/>
        </w:rPr>
        <w:t>3</w:t>
      </w:r>
      <w:r w:rsidRPr="005B35B8">
        <w:rPr>
          <w:rFonts w:ascii="Times New Roman" w:hAnsi="Times New Roman"/>
          <w:sz w:val="24"/>
          <w:szCs w:val="24"/>
        </w:rPr>
        <w:t>. Основными задачами Организации являются:</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3.</w:t>
      </w:r>
      <w:r w:rsidR="00CD16E5" w:rsidRPr="00A038B5">
        <w:rPr>
          <w:rFonts w:ascii="Times New Roman" w:hAnsi="Times New Roman"/>
          <w:sz w:val="24"/>
          <w:szCs w:val="24"/>
        </w:rPr>
        <w:t>3</w:t>
      </w:r>
      <w:r w:rsidRPr="00A038B5">
        <w:rPr>
          <w:rFonts w:ascii="Times New Roman" w:hAnsi="Times New Roman"/>
          <w:sz w:val="24"/>
          <w:szCs w:val="24"/>
        </w:rPr>
        <w:t>.1. охрана жизни и укрепление физического и психического здоровья воспитанников;</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3.</w:t>
      </w:r>
      <w:r w:rsidR="00CD16E5" w:rsidRPr="00A038B5">
        <w:rPr>
          <w:rFonts w:ascii="Times New Roman" w:hAnsi="Times New Roman"/>
          <w:sz w:val="24"/>
          <w:szCs w:val="24"/>
        </w:rPr>
        <w:t>3</w:t>
      </w:r>
      <w:r w:rsidRPr="00A038B5">
        <w:rPr>
          <w:rFonts w:ascii="Times New Roman" w:hAnsi="Times New Roman"/>
          <w:sz w:val="24"/>
          <w:szCs w:val="24"/>
        </w:rPr>
        <w:t>.2. обеспечение познавательно-речевого, социально-личностного, художественно-эстетического и физического развития воспитанников;</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3.</w:t>
      </w:r>
      <w:r w:rsidR="00CD16E5" w:rsidRPr="00A038B5">
        <w:rPr>
          <w:rFonts w:ascii="Times New Roman" w:hAnsi="Times New Roman"/>
          <w:sz w:val="24"/>
          <w:szCs w:val="24"/>
        </w:rPr>
        <w:t>3</w:t>
      </w:r>
      <w:r w:rsidRPr="00A038B5">
        <w:rPr>
          <w:rFonts w:ascii="Times New Roman" w:hAnsi="Times New Roman"/>
          <w:sz w:val="24"/>
          <w:szCs w:val="24"/>
        </w:rPr>
        <w:t>.3.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3.</w:t>
      </w:r>
      <w:r w:rsidR="00CD16E5" w:rsidRPr="00A038B5">
        <w:rPr>
          <w:rFonts w:ascii="Times New Roman" w:hAnsi="Times New Roman"/>
          <w:sz w:val="24"/>
          <w:szCs w:val="24"/>
        </w:rPr>
        <w:t>3</w:t>
      </w:r>
      <w:r w:rsidRPr="00A038B5">
        <w:rPr>
          <w:rFonts w:ascii="Times New Roman" w:hAnsi="Times New Roman"/>
          <w:sz w:val="24"/>
          <w:szCs w:val="24"/>
        </w:rPr>
        <w:t>.4. осуществление необходимой коррекции недостатков в физическом и (или) психическом развитии воспитанников;</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3.</w:t>
      </w:r>
      <w:r w:rsidR="00CD16E5" w:rsidRPr="00A038B5">
        <w:rPr>
          <w:rFonts w:ascii="Times New Roman" w:hAnsi="Times New Roman"/>
          <w:sz w:val="24"/>
          <w:szCs w:val="24"/>
        </w:rPr>
        <w:t>3</w:t>
      </w:r>
      <w:r w:rsidRPr="00A038B5">
        <w:rPr>
          <w:rFonts w:ascii="Times New Roman" w:hAnsi="Times New Roman"/>
          <w:sz w:val="24"/>
          <w:szCs w:val="24"/>
        </w:rPr>
        <w:t>.5. взаимодействие с семьями воспитанников для обеспечения полноценного развития детей;</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3.</w:t>
      </w:r>
      <w:r w:rsidR="00CD16E5" w:rsidRPr="00A038B5">
        <w:rPr>
          <w:rFonts w:ascii="Times New Roman" w:hAnsi="Times New Roman"/>
          <w:sz w:val="24"/>
          <w:szCs w:val="24"/>
        </w:rPr>
        <w:t>3</w:t>
      </w:r>
      <w:r w:rsidRPr="00A038B5">
        <w:rPr>
          <w:rFonts w:ascii="Times New Roman" w:hAnsi="Times New Roman"/>
          <w:sz w:val="24"/>
          <w:szCs w:val="24"/>
        </w:rPr>
        <w:t>.6. оказание консультативной и методической помощи родителям (законным представителям) по вопросам воспитания, обучения и развития детей.</w:t>
      </w:r>
    </w:p>
    <w:p w:rsidR="004D2932" w:rsidRDefault="004D2932" w:rsidP="009D0E8F">
      <w:pPr>
        <w:pStyle w:val="a7"/>
        <w:numPr>
          <w:ilvl w:val="1"/>
          <w:numId w:val="20"/>
        </w:numPr>
        <w:rPr>
          <w:rFonts w:ascii="Times New Roman" w:hAnsi="Times New Roman"/>
          <w:sz w:val="24"/>
        </w:rPr>
      </w:pPr>
      <w:r>
        <w:rPr>
          <w:rFonts w:ascii="Times New Roman" w:hAnsi="Times New Roman"/>
          <w:sz w:val="24"/>
        </w:rPr>
        <w:t>Учреждение имеет право осуществлять следующие виды деятельности:</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 разработка и принятие правил внутреннего распорядка учащихся, правил внутреннего трудового распорядка, иных локальных нормативных актов;</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8" w:history="1">
        <w:r w:rsidRPr="00A038B5">
          <w:rPr>
            <w:rFonts w:ascii="Times New Roman" w:hAnsi="Times New Roman"/>
            <w:sz w:val="24"/>
            <w:szCs w:val="24"/>
          </w:rPr>
          <w:t>стандартами</w:t>
        </w:r>
      </w:hyperlink>
      <w:r w:rsidRPr="00A038B5">
        <w:rPr>
          <w:rFonts w:ascii="Times New Roman" w:hAnsi="Times New Roman"/>
          <w:sz w:val="24"/>
          <w:szCs w:val="24"/>
        </w:rPr>
        <w:t>, федеральными государственными требованиями, образовательными стандартами;</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lastRenderedPageBreak/>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A038B5">
        <w:rPr>
          <w:rFonts w:ascii="Times New Roman" w:hAnsi="Times New Roman"/>
          <w:sz w:val="24"/>
          <w:szCs w:val="24"/>
        </w:rPr>
        <w:t>самообследования</w:t>
      </w:r>
      <w:proofErr w:type="spellEnd"/>
      <w:r w:rsidRPr="00A038B5">
        <w:rPr>
          <w:rFonts w:ascii="Times New Roman" w:hAnsi="Times New Roman"/>
          <w:sz w:val="24"/>
          <w:szCs w:val="24"/>
        </w:rPr>
        <w:t>;</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4) установление штатного расписания, если иное не установлено нормативными правовыми актами Российской Федерации;</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 прием на работу работников, заключение с ними и расторжение трудовых договоров, если иное не установлено законодательством, распределение должностных обязанностей, создание условий и организация дополнительного профессионального образования работников;</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6) разработка и утверждение образовательных программ учреждения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7) разработка и утверждение по согласованию с Учредителем программы развития Учреждения;</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8) прием учащихся в Учреждение;</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9) определение списка учебников в соответствии с утвержденным федеральным </w:t>
      </w:r>
      <w:hyperlink r:id="rId9" w:history="1">
        <w:r w:rsidRPr="00A038B5">
          <w:rPr>
            <w:rFonts w:ascii="Times New Roman" w:hAnsi="Times New Roman"/>
            <w:sz w:val="24"/>
            <w:szCs w:val="24"/>
          </w:rPr>
          <w:t>перечнем</w:t>
        </w:r>
      </w:hyperlink>
      <w:r w:rsidRPr="00A038B5">
        <w:rPr>
          <w:rFonts w:ascii="Times New Roman" w:hAnsi="Times New Roman"/>
          <w:sz w:val="24"/>
          <w:szCs w:val="24"/>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10) осуществление текущего контроля успеваемости и промежуточной аттестации учащихся, установление их форм, периодичности и порядка проведения;</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 xml:space="preserve">11) поощрение учащихся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Федеральным законом от 29 декабря 2012 года № 273-ФЗ «Об образовании в Российской Федерации»; </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12) индивидуальный учет результатов освоения учащимися образовательных программ и поощрений учащихся, а также хранение в архивах информации об этих результатах и поощрениях на бумажных и (или) электронных носителях;</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13) использование и совершенствование методов обучения и воспитания, образовательных технологий, электронного обучения;</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14) проведение </w:t>
      </w:r>
      <w:proofErr w:type="spellStart"/>
      <w:r w:rsidRPr="00A038B5">
        <w:rPr>
          <w:rFonts w:ascii="Times New Roman" w:hAnsi="Times New Roman"/>
          <w:sz w:val="24"/>
          <w:szCs w:val="24"/>
        </w:rPr>
        <w:t>самообследования</w:t>
      </w:r>
      <w:proofErr w:type="spellEnd"/>
      <w:r w:rsidRPr="00A038B5">
        <w:rPr>
          <w:rFonts w:ascii="Times New Roman" w:hAnsi="Times New Roman"/>
          <w:sz w:val="24"/>
          <w:szCs w:val="24"/>
        </w:rPr>
        <w:t>, обеспечение функционирования внутренней системы оценки качества образования;</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15) создание необходимых условий для охраны и укрепления здоровья, организации питания учащихся и работников Учреждения;</w:t>
      </w:r>
    </w:p>
    <w:p w:rsidR="00E341E6" w:rsidRPr="00A038B5" w:rsidRDefault="00E341E6" w:rsidP="00D47FB7">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16) организация социально-психологического тестирования учащихся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41E6" w:rsidRPr="00A038B5" w:rsidRDefault="00D47FB7" w:rsidP="00A038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17</w:t>
      </w:r>
      <w:r w:rsidR="00E341E6" w:rsidRPr="00A038B5">
        <w:rPr>
          <w:rFonts w:ascii="Times New Roman" w:hAnsi="Times New Roman"/>
          <w:sz w:val="24"/>
          <w:szCs w:val="24"/>
        </w:rPr>
        <w:t>) приобретение или изготовление бланков документов об образовании и (или) о квалификации;</w:t>
      </w:r>
    </w:p>
    <w:p w:rsidR="00E341E6" w:rsidRPr="00A038B5" w:rsidRDefault="00D47FB7" w:rsidP="00A038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18</w:t>
      </w:r>
      <w:r w:rsidR="00E341E6" w:rsidRPr="00A038B5">
        <w:rPr>
          <w:rFonts w:ascii="Times New Roman" w:hAnsi="Times New Roman"/>
          <w:sz w:val="24"/>
          <w:szCs w:val="24"/>
        </w:rPr>
        <w:t>) содействие деятельности общественных объединений учащихся, родителей (законных представителей) несовершеннолетних учащихся, осуществляемой в Учреждении и не запрещенной законодательством Российской Федерации;</w:t>
      </w:r>
    </w:p>
    <w:p w:rsidR="00E341E6" w:rsidRPr="00A038B5" w:rsidRDefault="00D47FB7" w:rsidP="00A038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19</w:t>
      </w:r>
      <w:r w:rsidR="00E341E6" w:rsidRPr="00A038B5">
        <w:rPr>
          <w:rFonts w:ascii="Times New Roman" w:hAnsi="Times New Roman"/>
          <w:sz w:val="24"/>
          <w:szCs w:val="24"/>
        </w:rPr>
        <w:t>) организация научно-методической работы, в том числе организация и проведение научных и методических конференций, семинаров;</w:t>
      </w:r>
    </w:p>
    <w:p w:rsidR="00EE4ED4" w:rsidRDefault="00D47FB7" w:rsidP="00EE4ED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20</w:t>
      </w:r>
      <w:r w:rsidR="00E341E6" w:rsidRPr="00A038B5">
        <w:rPr>
          <w:rFonts w:ascii="Times New Roman" w:hAnsi="Times New Roman"/>
          <w:sz w:val="24"/>
          <w:szCs w:val="24"/>
        </w:rPr>
        <w:t>) обеспечение создания и ведения официального сайта Учреждения в сети «Интернет»;</w:t>
      </w:r>
      <w:r w:rsidR="00EE4ED4" w:rsidRPr="00EE4ED4">
        <w:t xml:space="preserve"> </w:t>
      </w:r>
    </w:p>
    <w:p w:rsidR="00EE4ED4" w:rsidRPr="00EE4ED4" w:rsidRDefault="00EE4ED4" w:rsidP="00EE4ED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21) </w:t>
      </w:r>
      <w:r w:rsidRPr="00EE4ED4">
        <w:rPr>
          <w:rFonts w:ascii="Times New Roman" w:hAnsi="Times New Roman"/>
          <w:sz w:val="24"/>
          <w:szCs w:val="24"/>
        </w:rPr>
        <w:t>На бесплатной основе реализует  общеобразовательные программы основ</w:t>
      </w:r>
      <w:r w:rsidR="00720992">
        <w:rPr>
          <w:rFonts w:ascii="Times New Roman" w:hAnsi="Times New Roman"/>
          <w:sz w:val="24"/>
          <w:szCs w:val="24"/>
        </w:rPr>
        <w:t>ного общего и среднего</w:t>
      </w:r>
      <w:r w:rsidRPr="00EE4ED4">
        <w:rPr>
          <w:rFonts w:ascii="Times New Roman" w:hAnsi="Times New Roman"/>
          <w:sz w:val="24"/>
          <w:szCs w:val="24"/>
        </w:rPr>
        <w:t xml:space="preserve"> общего образования</w:t>
      </w:r>
      <w:r>
        <w:rPr>
          <w:rFonts w:ascii="Times New Roman" w:hAnsi="Times New Roman"/>
          <w:sz w:val="24"/>
          <w:szCs w:val="24"/>
        </w:rPr>
        <w:t>;</w:t>
      </w:r>
      <w:r w:rsidRPr="00EE4ED4">
        <w:rPr>
          <w:rFonts w:ascii="Times New Roman" w:hAnsi="Times New Roman"/>
          <w:sz w:val="24"/>
          <w:szCs w:val="24"/>
        </w:rPr>
        <w:t xml:space="preserve"> </w:t>
      </w:r>
    </w:p>
    <w:p w:rsidR="00EE4ED4" w:rsidRPr="00EE4ED4" w:rsidRDefault="00EE4ED4" w:rsidP="00EE4ED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22</w:t>
      </w:r>
      <w:r w:rsidRPr="00EE4ED4">
        <w:rPr>
          <w:rFonts w:ascii="Times New Roman" w:hAnsi="Times New Roman"/>
          <w:sz w:val="24"/>
          <w:szCs w:val="24"/>
        </w:rPr>
        <w:t>) Реализует платные образовательные услуги на договорной основе за пределами основных общеобразовательных программ,</w:t>
      </w:r>
      <w:r>
        <w:rPr>
          <w:rFonts w:ascii="Times New Roman" w:hAnsi="Times New Roman"/>
          <w:sz w:val="24"/>
          <w:szCs w:val="24"/>
        </w:rPr>
        <w:t xml:space="preserve"> определяющих статус Учреждения;</w:t>
      </w:r>
    </w:p>
    <w:p w:rsidR="00EE4ED4" w:rsidRPr="00EE4ED4" w:rsidRDefault="00EE4ED4" w:rsidP="00EE4ED4">
      <w:pPr>
        <w:autoSpaceDE w:val="0"/>
        <w:autoSpaceDN w:val="0"/>
        <w:adjustRightInd w:val="0"/>
        <w:spacing w:after="0" w:line="240" w:lineRule="auto"/>
        <w:ind w:firstLine="567"/>
        <w:jc w:val="both"/>
        <w:rPr>
          <w:rFonts w:ascii="Times New Roman" w:hAnsi="Times New Roman"/>
          <w:sz w:val="24"/>
          <w:szCs w:val="24"/>
        </w:rPr>
      </w:pPr>
      <w:r w:rsidRPr="00EE4ED4">
        <w:rPr>
          <w:rFonts w:ascii="Times New Roman" w:hAnsi="Times New Roman"/>
          <w:sz w:val="24"/>
          <w:szCs w:val="24"/>
        </w:rPr>
        <w:t>2</w:t>
      </w:r>
      <w:r>
        <w:rPr>
          <w:rFonts w:ascii="Times New Roman" w:hAnsi="Times New Roman"/>
          <w:sz w:val="24"/>
          <w:szCs w:val="24"/>
        </w:rPr>
        <w:t>3</w:t>
      </w:r>
      <w:r w:rsidRPr="00EE4ED4">
        <w:rPr>
          <w:rFonts w:ascii="Times New Roman" w:hAnsi="Times New Roman"/>
          <w:sz w:val="24"/>
          <w:szCs w:val="24"/>
        </w:rPr>
        <w:t>) Учреждение вправе оказывать   платные образовательные услуги населению, предприятиям, учреждениям и организациям, не предусмотренные образовательными программами и государственными образовательными  стандартами:</w:t>
      </w:r>
    </w:p>
    <w:p w:rsidR="00EE4ED4" w:rsidRPr="002823DB" w:rsidRDefault="00EE4ED4" w:rsidP="00EE4ED4">
      <w:pPr>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а) подготовка к выпускным</w:t>
      </w:r>
      <w:r w:rsidR="00720992" w:rsidRPr="002823DB">
        <w:rPr>
          <w:rFonts w:ascii="Times New Roman" w:hAnsi="Times New Roman"/>
          <w:color w:val="000000" w:themeColor="text1"/>
          <w:sz w:val="24"/>
          <w:szCs w:val="24"/>
        </w:rPr>
        <w:t xml:space="preserve"> экзаменам </w:t>
      </w:r>
      <w:proofErr w:type="gramStart"/>
      <w:r w:rsidR="00720992" w:rsidRPr="002823DB">
        <w:rPr>
          <w:rFonts w:ascii="Times New Roman" w:hAnsi="Times New Roman"/>
          <w:color w:val="000000" w:themeColor="text1"/>
          <w:sz w:val="24"/>
          <w:szCs w:val="24"/>
        </w:rPr>
        <w:t>обучающихся</w:t>
      </w:r>
      <w:proofErr w:type="gramEnd"/>
      <w:r w:rsidR="00720992" w:rsidRPr="002823DB">
        <w:rPr>
          <w:rFonts w:ascii="Times New Roman" w:hAnsi="Times New Roman"/>
          <w:color w:val="000000" w:themeColor="text1"/>
          <w:sz w:val="24"/>
          <w:szCs w:val="24"/>
        </w:rPr>
        <w:t xml:space="preserve"> </w:t>
      </w:r>
      <w:r w:rsidR="00A16379" w:rsidRPr="002823DB">
        <w:rPr>
          <w:rFonts w:ascii="Times New Roman" w:hAnsi="Times New Roman"/>
          <w:color w:val="000000" w:themeColor="text1"/>
          <w:sz w:val="24"/>
          <w:szCs w:val="24"/>
        </w:rPr>
        <w:t xml:space="preserve">по заочной форме обучения </w:t>
      </w:r>
      <w:r w:rsidRPr="002823DB">
        <w:rPr>
          <w:rFonts w:ascii="Times New Roman" w:hAnsi="Times New Roman"/>
          <w:color w:val="000000" w:themeColor="text1"/>
          <w:sz w:val="24"/>
          <w:szCs w:val="24"/>
        </w:rPr>
        <w:t>за курс основного общего образования;</w:t>
      </w:r>
    </w:p>
    <w:p w:rsidR="00E341E6" w:rsidRPr="002823DB" w:rsidRDefault="00EE4ED4" w:rsidP="00EE4ED4">
      <w:pPr>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 xml:space="preserve">б)  подготовка к выпускным экзаменам </w:t>
      </w:r>
      <w:proofErr w:type="gramStart"/>
      <w:r w:rsidRPr="002823DB">
        <w:rPr>
          <w:rFonts w:ascii="Times New Roman" w:hAnsi="Times New Roman"/>
          <w:color w:val="000000" w:themeColor="text1"/>
          <w:sz w:val="24"/>
          <w:szCs w:val="24"/>
        </w:rPr>
        <w:t>обучающихся</w:t>
      </w:r>
      <w:proofErr w:type="gramEnd"/>
      <w:r w:rsidRPr="002823DB">
        <w:rPr>
          <w:rFonts w:ascii="Times New Roman" w:hAnsi="Times New Roman"/>
          <w:color w:val="000000" w:themeColor="text1"/>
          <w:sz w:val="24"/>
          <w:szCs w:val="24"/>
        </w:rPr>
        <w:t xml:space="preserve"> </w:t>
      </w:r>
      <w:r w:rsidR="00A16379" w:rsidRPr="002823DB">
        <w:rPr>
          <w:rFonts w:ascii="Times New Roman" w:hAnsi="Times New Roman"/>
          <w:color w:val="000000" w:themeColor="text1"/>
          <w:sz w:val="24"/>
          <w:szCs w:val="24"/>
        </w:rPr>
        <w:t xml:space="preserve">по заочной форме обучения </w:t>
      </w:r>
      <w:r w:rsidRPr="002823DB">
        <w:rPr>
          <w:rFonts w:ascii="Times New Roman" w:hAnsi="Times New Roman"/>
          <w:color w:val="000000" w:themeColor="text1"/>
          <w:sz w:val="24"/>
          <w:szCs w:val="24"/>
        </w:rPr>
        <w:t xml:space="preserve">за </w:t>
      </w:r>
      <w:r w:rsidR="00720992" w:rsidRPr="002823DB">
        <w:rPr>
          <w:rFonts w:ascii="Times New Roman" w:hAnsi="Times New Roman"/>
          <w:color w:val="000000" w:themeColor="text1"/>
          <w:sz w:val="24"/>
          <w:szCs w:val="24"/>
        </w:rPr>
        <w:t xml:space="preserve">курс среднего </w:t>
      </w:r>
      <w:r w:rsidRPr="002823DB">
        <w:rPr>
          <w:rFonts w:ascii="Times New Roman" w:hAnsi="Times New Roman"/>
          <w:color w:val="000000" w:themeColor="text1"/>
          <w:sz w:val="24"/>
          <w:szCs w:val="24"/>
        </w:rPr>
        <w:t xml:space="preserve"> общего образования.</w:t>
      </w:r>
    </w:p>
    <w:p w:rsidR="00E341E6" w:rsidRPr="00A038B5" w:rsidRDefault="00EE4ED4" w:rsidP="00A038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24</w:t>
      </w:r>
      <w:r w:rsidR="00E341E6" w:rsidRPr="00A038B5">
        <w:rPr>
          <w:rFonts w:ascii="Times New Roman" w:hAnsi="Times New Roman"/>
          <w:sz w:val="24"/>
          <w:szCs w:val="24"/>
        </w:rPr>
        <w:t xml:space="preserve">) </w:t>
      </w:r>
      <w:r w:rsidR="00720992" w:rsidRPr="00720992">
        <w:rPr>
          <w:rFonts w:ascii="Times New Roman" w:hAnsi="Times New Roman"/>
          <w:sz w:val="24"/>
          <w:szCs w:val="24"/>
        </w:rPr>
        <w:t>иные вопросы в соответствии с законодательством Российской Федерации и Республики Саха (Якутия).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3.</w:t>
      </w:r>
      <w:r w:rsidR="009D0E8F">
        <w:rPr>
          <w:rFonts w:ascii="Times New Roman" w:hAnsi="Times New Roman"/>
          <w:sz w:val="24"/>
          <w:szCs w:val="24"/>
        </w:rPr>
        <w:t>5</w:t>
      </w:r>
      <w:r w:rsidRPr="00A038B5">
        <w:rPr>
          <w:rFonts w:ascii="Times New Roman" w:hAnsi="Times New Roman"/>
          <w:sz w:val="24"/>
          <w:szCs w:val="24"/>
        </w:rPr>
        <w:t>. Настоящий перечень является исчерпывающим и может быть изменен только по решению Учредителя.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3.</w:t>
      </w:r>
      <w:r w:rsidR="009D0E8F">
        <w:rPr>
          <w:rFonts w:ascii="Times New Roman" w:hAnsi="Times New Roman"/>
          <w:sz w:val="24"/>
          <w:szCs w:val="24"/>
        </w:rPr>
        <w:t>6</w:t>
      </w:r>
      <w:r w:rsidRPr="00A038B5">
        <w:rPr>
          <w:rFonts w:ascii="Times New Roman" w:hAnsi="Times New Roman"/>
          <w:sz w:val="24"/>
          <w:szCs w:val="24"/>
        </w:rPr>
        <w:t>. Если для осуществления вида деятельности необходимо лицензия, Учреждение в установленном законодательством порядке обязано получить данную лицензию.</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center"/>
        <w:outlineLvl w:val="1"/>
        <w:rPr>
          <w:rFonts w:ascii="Times New Roman" w:hAnsi="Times New Roman"/>
          <w:b/>
          <w:sz w:val="24"/>
          <w:szCs w:val="24"/>
        </w:rPr>
      </w:pPr>
      <w:bookmarkStart w:id="3" w:name="Par78"/>
      <w:bookmarkEnd w:id="3"/>
      <w:r w:rsidRPr="00A038B5">
        <w:rPr>
          <w:rFonts w:ascii="Times New Roman" w:hAnsi="Times New Roman"/>
          <w:b/>
          <w:sz w:val="24"/>
          <w:szCs w:val="24"/>
        </w:rPr>
        <w:t>4. Имущество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4.1. Имущество Учреждения закрепляется за ним на праве оперативного управления Учредителем, отражается на его отдельном балансе и является муниципальной собственностью городского округа «город Якутск».</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4.2. Учреждение в отношении закрепленного за ним имущества осуществляет в пределах, установленных законом, в соответствии с уставной деятельностью, заданиями Учредителя и назначением имущества права владения, пользования и распоряжения им.</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4.3. Учредитель из закрепленного за Учреждением имущества на праве оперативного управления вправе изъять излишнее, неиспользуемое либо используемое не по назначению имущество и распорядиться им по своему усмотрению.</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4.4.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федеральными законами.</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4.5. В случае сдачи в аренду с согласия Учредителя недвижимого имущества или особо ценного движимого имущества, закрепленного за Учреждением или приобретенное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4.6. Учреждение обязано:</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4.6.1. Использовать закрепленное за ним муниципальное имущество по назначению в соответствии со своими уставными целями и предметом деятельности;</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4.6.2. Не допускать ухудшения технического состояния закрепленного за ним муниципального имущества, за исключением случаев, связанных с нормальным износом этого имущества в процессе эксплуатации;</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4.6.3. Осуществлять за счет средств, выделенных Учредителем на капитальный и текущий ремонт муниципального имущества, переданного Учреждению на праве оперативного управления;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4.6.4. Заключать крупные сделки и сделки с заинтересованностью только с предварительного согласия Учредителя в порядке, установленном законодательством Российской Федерации.</w:t>
      </w:r>
    </w:p>
    <w:p w:rsidR="00E341E6" w:rsidRPr="00A038B5" w:rsidRDefault="00E436E5" w:rsidP="00A038B5">
      <w:pPr>
        <w:widowControl w:val="0"/>
        <w:autoSpaceDE w:val="0"/>
        <w:autoSpaceDN w:val="0"/>
        <w:adjustRightInd w:val="0"/>
        <w:spacing w:after="0" w:line="240" w:lineRule="auto"/>
        <w:ind w:firstLine="567"/>
        <w:jc w:val="both"/>
        <w:rPr>
          <w:rFonts w:ascii="Times New Roman" w:hAnsi="Times New Roman"/>
          <w:sz w:val="24"/>
          <w:szCs w:val="24"/>
        </w:rPr>
      </w:pPr>
      <w:hyperlink r:id="rId10" w:history="1">
        <w:r w:rsidR="00E341E6" w:rsidRPr="00A038B5">
          <w:rPr>
            <w:rFonts w:ascii="Times New Roman" w:hAnsi="Times New Roman"/>
            <w:sz w:val="24"/>
            <w:szCs w:val="24"/>
          </w:rPr>
          <w:t>4.</w:t>
        </w:r>
      </w:hyperlink>
      <w:r w:rsidR="00E341E6" w:rsidRPr="00A038B5">
        <w:rPr>
          <w:rFonts w:ascii="Times New Roman" w:hAnsi="Times New Roman"/>
          <w:sz w:val="24"/>
          <w:szCs w:val="24"/>
        </w:rPr>
        <w:t>7. Право оперативного управления в отношении муниципального имущества, принадлежащего Учреждению, возникает у Учреждения с момента передачи имущества, если иное не установлено законом и иными правовыми актами или решением собственника.</w:t>
      </w:r>
    </w:p>
    <w:p w:rsidR="00E341E6" w:rsidRPr="00A038B5" w:rsidRDefault="00E436E5" w:rsidP="00A038B5">
      <w:pPr>
        <w:widowControl w:val="0"/>
        <w:autoSpaceDE w:val="0"/>
        <w:autoSpaceDN w:val="0"/>
        <w:adjustRightInd w:val="0"/>
        <w:spacing w:after="0" w:line="240" w:lineRule="auto"/>
        <w:ind w:firstLine="567"/>
        <w:jc w:val="both"/>
        <w:rPr>
          <w:rFonts w:ascii="Times New Roman" w:hAnsi="Times New Roman"/>
          <w:sz w:val="24"/>
          <w:szCs w:val="24"/>
        </w:rPr>
      </w:pPr>
      <w:hyperlink r:id="rId11" w:history="1">
        <w:r w:rsidR="00E341E6" w:rsidRPr="00A038B5">
          <w:rPr>
            <w:rFonts w:ascii="Times New Roman" w:hAnsi="Times New Roman"/>
            <w:sz w:val="24"/>
            <w:szCs w:val="24"/>
          </w:rPr>
          <w:t>4.</w:t>
        </w:r>
      </w:hyperlink>
      <w:r w:rsidR="00E341E6" w:rsidRPr="00A038B5">
        <w:rPr>
          <w:rFonts w:ascii="Times New Roman" w:hAnsi="Times New Roman"/>
          <w:sz w:val="24"/>
          <w:szCs w:val="24"/>
        </w:rPr>
        <w:t>8. Право оперативного управления имуществом прекращается по основаниям и в порядке, предусмотренном законодательством Российской Федерации, Республики Саха (Якутия), а также в случаях правомерного изъятия имущества у Учреждения по решению Учредителя.</w:t>
      </w:r>
    </w:p>
    <w:p w:rsidR="00E341E6" w:rsidRPr="00A038B5" w:rsidRDefault="00E436E5" w:rsidP="00A038B5">
      <w:pPr>
        <w:widowControl w:val="0"/>
        <w:autoSpaceDE w:val="0"/>
        <w:autoSpaceDN w:val="0"/>
        <w:adjustRightInd w:val="0"/>
        <w:spacing w:after="0" w:line="240" w:lineRule="auto"/>
        <w:ind w:firstLine="567"/>
        <w:jc w:val="both"/>
        <w:rPr>
          <w:rFonts w:ascii="Times New Roman" w:hAnsi="Times New Roman"/>
          <w:sz w:val="24"/>
          <w:szCs w:val="24"/>
        </w:rPr>
      </w:pPr>
      <w:hyperlink r:id="rId12" w:history="1">
        <w:r w:rsidR="00E341E6" w:rsidRPr="00A038B5">
          <w:rPr>
            <w:rFonts w:ascii="Times New Roman" w:hAnsi="Times New Roman"/>
            <w:sz w:val="24"/>
            <w:szCs w:val="24"/>
          </w:rPr>
          <w:t>4.</w:t>
        </w:r>
      </w:hyperlink>
      <w:r w:rsidR="00E341E6" w:rsidRPr="00A038B5">
        <w:rPr>
          <w:rFonts w:ascii="Times New Roman" w:hAnsi="Times New Roman"/>
          <w:sz w:val="24"/>
          <w:szCs w:val="24"/>
        </w:rPr>
        <w:t xml:space="preserve">9. При переходе права собственности на Учреждение к другому лицу это Учреждение сохраняет право оперативного управления на принадлежащее ему имущество. </w:t>
      </w:r>
    </w:p>
    <w:p w:rsidR="00E341E6" w:rsidRPr="00A038B5" w:rsidRDefault="00E436E5" w:rsidP="00A038B5">
      <w:pPr>
        <w:widowControl w:val="0"/>
        <w:autoSpaceDE w:val="0"/>
        <w:autoSpaceDN w:val="0"/>
        <w:adjustRightInd w:val="0"/>
        <w:spacing w:after="0" w:line="240" w:lineRule="auto"/>
        <w:ind w:firstLine="567"/>
        <w:jc w:val="both"/>
        <w:rPr>
          <w:rFonts w:ascii="Times New Roman" w:hAnsi="Times New Roman"/>
          <w:sz w:val="24"/>
          <w:szCs w:val="24"/>
        </w:rPr>
      </w:pPr>
      <w:hyperlink r:id="rId13" w:history="1">
        <w:r w:rsidR="00E341E6" w:rsidRPr="00A038B5">
          <w:rPr>
            <w:rFonts w:ascii="Times New Roman" w:hAnsi="Times New Roman"/>
            <w:sz w:val="24"/>
            <w:szCs w:val="24"/>
          </w:rPr>
          <w:t>4.1</w:t>
        </w:r>
      </w:hyperlink>
      <w:r w:rsidR="00E341E6" w:rsidRPr="00A038B5">
        <w:rPr>
          <w:rFonts w:ascii="Times New Roman" w:hAnsi="Times New Roman"/>
          <w:sz w:val="24"/>
          <w:szCs w:val="24"/>
        </w:rPr>
        <w:t>0.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имущество, приобретенное за счет средств, выделенных Учреждению собственником на приобретение такого имущества, а также другим способом распоряжаться этим имуществом.</w:t>
      </w:r>
    </w:p>
    <w:p w:rsidR="00E341E6" w:rsidRPr="00A038B5" w:rsidRDefault="00E436E5" w:rsidP="00A038B5">
      <w:pPr>
        <w:widowControl w:val="0"/>
        <w:autoSpaceDE w:val="0"/>
        <w:autoSpaceDN w:val="0"/>
        <w:adjustRightInd w:val="0"/>
        <w:spacing w:after="0" w:line="240" w:lineRule="auto"/>
        <w:ind w:firstLine="567"/>
        <w:jc w:val="both"/>
        <w:rPr>
          <w:rFonts w:ascii="Times New Roman" w:hAnsi="Times New Roman"/>
          <w:sz w:val="24"/>
          <w:szCs w:val="24"/>
        </w:rPr>
      </w:pPr>
      <w:hyperlink r:id="rId14" w:history="1">
        <w:r w:rsidR="00E341E6" w:rsidRPr="00A038B5">
          <w:rPr>
            <w:rFonts w:ascii="Times New Roman" w:hAnsi="Times New Roman"/>
            <w:sz w:val="24"/>
            <w:szCs w:val="24"/>
          </w:rPr>
          <w:t>4.1</w:t>
        </w:r>
      </w:hyperlink>
      <w:r w:rsidR="00E341E6" w:rsidRPr="00A038B5">
        <w:rPr>
          <w:rFonts w:ascii="Times New Roman" w:hAnsi="Times New Roman"/>
          <w:sz w:val="24"/>
          <w:szCs w:val="24"/>
        </w:rPr>
        <w:t>1. Земельные участки закрепляются за Учреждением на праве постоянного (бессрочного) пользования.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center"/>
        <w:outlineLvl w:val="1"/>
        <w:rPr>
          <w:rFonts w:ascii="Times New Roman" w:hAnsi="Times New Roman"/>
          <w:b/>
          <w:sz w:val="24"/>
          <w:szCs w:val="24"/>
        </w:rPr>
      </w:pPr>
      <w:bookmarkStart w:id="4" w:name="Par97"/>
      <w:bookmarkEnd w:id="4"/>
      <w:r w:rsidRPr="00A038B5">
        <w:rPr>
          <w:rFonts w:ascii="Times New Roman" w:hAnsi="Times New Roman"/>
          <w:b/>
          <w:sz w:val="24"/>
          <w:szCs w:val="24"/>
        </w:rPr>
        <w:t>5. Финансы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5.1. Имущество Учреждения состоит из основных и оборотных средств, а также иных ценностей, оборудования и материалов, стоимость и перечень которых отражается на самостоятельном балансе.</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5.2. Источниками формирования имущества и финансовых ресурсов Учреждения в денежной и иной формах являются: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5.2.1. собственные средства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5.2.2. регулярные и единовременные поступления в виде субсидий от Учредителя и иные поступления;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5.2.3. имущество, переданное ему собственником или уполномоченным им органом;</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5.2.4. добровольные имущественные взносы и пожертвования;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5.2.5. доход, полученный от реализации работ, услуг, а также от других видов разрешенной Учреждения хозяйственной деятельности;</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5.2.6. дивиденды (доходы, проценты), получаемые по акциям, облигациям, другим ценным бумагам и вкладам;</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5.2.7. доходы, получаемые от сдачи в аренду с согласия Учредителя имущества, закрепленного за Учреждением на праве оперативного управления;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5.2.8. доходы, полученные от приносящей доход деятельности, осуществляемой Учреждением самостоятельно;</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5.2.9. иные источники в соответствии с законодательством Российской Федерации, Республики Саха (Якутия).</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 xml:space="preserve">5.3. Финансовое обеспечение выполнение муниципального задания осуществляется за счет средств государственного бюджета Республики Саха (Якутия) и бюджета городского округа «город Якутск». </w:t>
      </w:r>
    </w:p>
    <w:p w:rsidR="00E341E6" w:rsidRPr="00A038B5" w:rsidRDefault="00E341E6" w:rsidP="00A038B5">
      <w:pPr>
        <w:pStyle w:val="a9"/>
        <w:ind w:firstLine="567"/>
        <w:jc w:val="both"/>
      </w:pPr>
      <w:r w:rsidRPr="00A038B5">
        <w:t>Уменьшение объема субсидии, предоставленной Учреждению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E341E6" w:rsidRPr="00A038B5" w:rsidRDefault="00E341E6" w:rsidP="00A038B5">
      <w:pPr>
        <w:spacing w:after="0" w:line="240" w:lineRule="auto"/>
        <w:ind w:firstLine="540"/>
        <w:jc w:val="both"/>
        <w:rPr>
          <w:rFonts w:ascii="Times New Roman" w:hAnsi="Times New Roman"/>
          <w:sz w:val="24"/>
          <w:szCs w:val="24"/>
        </w:rPr>
      </w:pPr>
      <w:r w:rsidRPr="00A038B5">
        <w:rPr>
          <w:rFonts w:ascii="Times New Roman" w:hAnsi="Times New Roman"/>
          <w:sz w:val="24"/>
          <w:szCs w:val="24"/>
        </w:rPr>
        <w:t>Главным распорядителем бюджетных средств по настоящему учреждению является Управление образования Окружной администрации города Якутска.</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5.4. Учреждение осуществляет операции с поступающими ему в соответствии с законодательством Российской Федерации, Республики Саха (Якутия), муниципальными правовыми актами городского округа «город Якутск» средствами через лицевые счета, открываемые в Окружной администрации города Якутска.</w:t>
      </w:r>
    </w:p>
    <w:p w:rsidR="00E341E6" w:rsidRPr="00A038B5" w:rsidRDefault="00E436E5" w:rsidP="00A038B5">
      <w:pPr>
        <w:widowControl w:val="0"/>
        <w:autoSpaceDE w:val="0"/>
        <w:autoSpaceDN w:val="0"/>
        <w:adjustRightInd w:val="0"/>
        <w:spacing w:after="0" w:line="240" w:lineRule="auto"/>
        <w:ind w:firstLine="567"/>
        <w:jc w:val="both"/>
        <w:rPr>
          <w:rFonts w:ascii="Times New Roman" w:hAnsi="Times New Roman"/>
          <w:sz w:val="24"/>
          <w:szCs w:val="24"/>
        </w:rPr>
      </w:pPr>
      <w:hyperlink r:id="rId15" w:history="1">
        <w:r w:rsidR="00E341E6" w:rsidRPr="00A038B5">
          <w:rPr>
            <w:rFonts w:ascii="Times New Roman" w:hAnsi="Times New Roman"/>
            <w:sz w:val="24"/>
            <w:szCs w:val="24"/>
          </w:rPr>
          <w:t>5.</w:t>
        </w:r>
      </w:hyperlink>
      <w:r w:rsidR="00E341E6" w:rsidRPr="00A038B5">
        <w:rPr>
          <w:rFonts w:ascii="Times New Roman" w:hAnsi="Times New Roman"/>
          <w:sz w:val="24"/>
          <w:szCs w:val="24"/>
        </w:rPr>
        <w:t xml:space="preserve">5. Учреждение не вправе совершать сделки с ценными бумагами и размещать денежные средства на депозитах в кредитных организациях, если иное не предусмотрено </w:t>
      </w:r>
      <w:r w:rsidR="00E341E6" w:rsidRPr="00A038B5">
        <w:rPr>
          <w:rFonts w:ascii="Times New Roman" w:hAnsi="Times New Roman"/>
          <w:sz w:val="24"/>
          <w:szCs w:val="24"/>
        </w:rPr>
        <w:lastRenderedPageBreak/>
        <w:t>федеральными законами.</w:t>
      </w:r>
    </w:p>
    <w:p w:rsidR="00E341E6" w:rsidRPr="00A038B5" w:rsidRDefault="00E436E5" w:rsidP="00A038B5">
      <w:pPr>
        <w:widowControl w:val="0"/>
        <w:autoSpaceDE w:val="0"/>
        <w:autoSpaceDN w:val="0"/>
        <w:adjustRightInd w:val="0"/>
        <w:spacing w:after="0" w:line="240" w:lineRule="auto"/>
        <w:ind w:firstLine="567"/>
        <w:jc w:val="both"/>
        <w:rPr>
          <w:rFonts w:ascii="Times New Roman" w:hAnsi="Times New Roman"/>
          <w:sz w:val="24"/>
          <w:szCs w:val="24"/>
        </w:rPr>
      </w:pPr>
      <w:hyperlink r:id="rId16" w:history="1">
        <w:r w:rsidR="00E341E6" w:rsidRPr="00A038B5">
          <w:rPr>
            <w:rFonts w:ascii="Times New Roman" w:hAnsi="Times New Roman"/>
            <w:sz w:val="24"/>
            <w:szCs w:val="24"/>
          </w:rPr>
          <w:t>5.</w:t>
        </w:r>
      </w:hyperlink>
      <w:r w:rsidR="00E341E6" w:rsidRPr="00A038B5">
        <w:rPr>
          <w:rFonts w:ascii="Times New Roman" w:hAnsi="Times New Roman"/>
          <w:sz w:val="24"/>
          <w:szCs w:val="24"/>
        </w:rPr>
        <w:t>6. Учреждение вправе с согласия Учредителя передавать некоммерческим организациям денежные средства и иное имущество, за исключением особо ценного движимого имущества, закрепленного за ним собственником или приобретенного за счет средств, выделенных ему собственником на приобретение такого имущества, а также недвижимого имущества.</w:t>
      </w:r>
    </w:p>
    <w:p w:rsidR="00E341E6" w:rsidRDefault="00E436E5" w:rsidP="00A038B5">
      <w:pPr>
        <w:widowControl w:val="0"/>
        <w:autoSpaceDE w:val="0"/>
        <w:autoSpaceDN w:val="0"/>
        <w:adjustRightInd w:val="0"/>
        <w:spacing w:after="0" w:line="240" w:lineRule="auto"/>
        <w:ind w:firstLine="567"/>
        <w:jc w:val="both"/>
        <w:rPr>
          <w:rFonts w:ascii="Times New Roman" w:hAnsi="Times New Roman"/>
          <w:sz w:val="24"/>
          <w:szCs w:val="24"/>
        </w:rPr>
      </w:pPr>
      <w:hyperlink r:id="rId17" w:history="1">
        <w:r w:rsidR="00E341E6" w:rsidRPr="00A038B5">
          <w:rPr>
            <w:rFonts w:ascii="Times New Roman" w:hAnsi="Times New Roman"/>
            <w:sz w:val="24"/>
            <w:szCs w:val="24"/>
          </w:rPr>
          <w:t>5.</w:t>
        </w:r>
      </w:hyperlink>
      <w:r w:rsidR="00E341E6" w:rsidRPr="00A038B5">
        <w:rPr>
          <w:rFonts w:ascii="Times New Roman" w:hAnsi="Times New Roman"/>
          <w:sz w:val="24"/>
          <w:szCs w:val="24"/>
        </w:rPr>
        <w:t>7.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за плату и на одинаковых при оказании одних и тех же услуг условиях. Порядок определения указанной платы устанавливается Учредителем.</w:t>
      </w:r>
    </w:p>
    <w:p w:rsidR="00A61F8D" w:rsidRPr="002823DB" w:rsidRDefault="00A61F8D" w:rsidP="00A61F8D">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 xml:space="preserve">5.8. </w:t>
      </w:r>
      <w:proofErr w:type="gramStart"/>
      <w:r w:rsidRPr="002823DB">
        <w:rPr>
          <w:rFonts w:ascii="Times New Roman" w:hAnsi="Times New Roman"/>
          <w:color w:val="000000" w:themeColor="text1"/>
          <w:sz w:val="24"/>
          <w:szCs w:val="24"/>
        </w:rPr>
        <w:t>Учреждение вправе осуществлять приносящую доход деятельность, предусмотренную настоящим Уставом, постольку, поскольку эту служит достижению целей, стоящих перед ним как образовательной организацией, и предусмотрена настоящим Уставам.</w:t>
      </w:r>
      <w:proofErr w:type="gramEnd"/>
    </w:p>
    <w:p w:rsidR="00A61F8D" w:rsidRPr="002823DB" w:rsidRDefault="00A61F8D" w:rsidP="00A61F8D">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Учредитель, Управление образования Окружной администрации города Якутска вправе приостановить приносящую доход деятельность Учреждения, если она идет в ущерб основной деятельности, предусмотренной уставом, до решения суда по этому вопросу.</w:t>
      </w:r>
    </w:p>
    <w:p w:rsidR="00A61F8D" w:rsidRPr="00894642" w:rsidRDefault="00A61F8D" w:rsidP="00A61F8D">
      <w:pPr>
        <w:widowControl w:val="0"/>
        <w:autoSpaceDE w:val="0"/>
        <w:autoSpaceDN w:val="0"/>
        <w:adjustRightInd w:val="0"/>
        <w:spacing w:after="0" w:line="240" w:lineRule="auto"/>
        <w:ind w:firstLine="567"/>
        <w:jc w:val="both"/>
        <w:rPr>
          <w:rFonts w:ascii="Times New Roman" w:hAnsi="Times New Roman"/>
          <w:sz w:val="24"/>
          <w:szCs w:val="24"/>
        </w:rPr>
      </w:pPr>
      <w:r w:rsidRPr="00894642">
        <w:rPr>
          <w:rFonts w:ascii="Times New Roman" w:hAnsi="Times New Roman"/>
          <w:sz w:val="24"/>
          <w:szCs w:val="24"/>
        </w:rPr>
        <w:t xml:space="preserve">5.9. Платные дополнительные услуги не могут быть оказаны взамен основной деятельности Учреждения. </w:t>
      </w:r>
    </w:p>
    <w:p w:rsidR="00A61F8D" w:rsidRPr="00894642" w:rsidRDefault="00A61F8D" w:rsidP="00A61F8D">
      <w:pPr>
        <w:pStyle w:val="a7"/>
        <w:tabs>
          <w:tab w:val="num" w:pos="0"/>
        </w:tabs>
        <w:ind w:firstLine="540"/>
        <w:rPr>
          <w:rFonts w:ascii="Times New Roman" w:hAnsi="Times New Roman"/>
          <w:sz w:val="24"/>
          <w:szCs w:val="24"/>
        </w:rPr>
      </w:pPr>
      <w:r w:rsidRPr="00894642">
        <w:rPr>
          <w:rFonts w:ascii="Times New Roman" w:hAnsi="Times New Roman"/>
          <w:sz w:val="24"/>
          <w:szCs w:val="24"/>
        </w:rPr>
        <w:t>В противном случае средства, заработанные посредством такой деятельности, изымаются учредителем в доход бюджета городского округа «город Якутск». Учреждение вправе оспорить указанное действие учредителя в суде.</w:t>
      </w:r>
    </w:p>
    <w:p w:rsidR="00A61F8D" w:rsidRDefault="00A61F8D" w:rsidP="00A61F8D">
      <w:pPr>
        <w:pStyle w:val="a7"/>
        <w:rPr>
          <w:rFonts w:ascii="Times New Roman" w:hAnsi="Times New Roman"/>
          <w:sz w:val="24"/>
          <w:szCs w:val="24"/>
        </w:rPr>
      </w:pPr>
      <w:r w:rsidRPr="00894642">
        <w:rPr>
          <w:rFonts w:ascii="Times New Roman" w:hAnsi="Times New Roman"/>
          <w:sz w:val="24"/>
          <w:szCs w:val="24"/>
        </w:rPr>
        <w:t>В случае оказания платных дополнительных услуг Учреждением разрабатывается положение «Об оказании платных образовательных услуг», которое согласовывается Управляющим советом Учр</w:t>
      </w:r>
      <w:r>
        <w:rPr>
          <w:rFonts w:ascii="Times New Roman" w:hAnsi="Times New Roman"/>
          <w:sz w:val="24"/>
          <w:szCs w:val="24"/>
        </w:rPr>
        <w:t>еждения и утверждается Директоро</w:t>
      </w:r>
      <w:r w:rsidRPr="00894642">
        <w:rPr>
          <w:rFonts w:ascii="Times New Roman" w:hAnsi="Times New Roman"/>
          <w:sz w:val="24"/>
          <w:szCs w:val="24"/>
        </w:rPr>
        <w:t>м Учреждения.</w:t>
      </w:r>
    </w:p>
    <w:p w:rsidR="00A61F8D" w:rsidRPr="00894642" w:rsidRDefault="00A61F8D" w:rsidP="00A61F8D">
      <w:pPr>
        <w:pStyle w:val="a4"/>
        <w:tabs>
          <w:tab w:val="left" w:pos="1440"/>
        </w:tabs>
        <w:spacing w:after="0" w:line="240" w:lineRule="auto"/>
        <w:ind w:firstLine="539"/>
        <w:jc w:val="both"/>
        <w:rPr>
          <w:rFonts w:ascii="Times New Roman" w:hAnsi="Times New Roman"/>
          <w:sz w:val="24"/>
          <w:szCs w:val="24"/>
        </w:rPr>
      </w:pPr>
      <w:r w:rsidRPr="00894642">
        <w:rPr>
          <w:rFonts w:ascii="Times New Roman" w:hAnsi="Times New Roman"/>
          <w:sz w:val="24"/>
          <w:szCs w:val="24"/>
        </w:rPr>
        <w:t>Порядок оказания платных дополнительных образовательных услуг:</w:t>
      </w:r>
    </w:p>
    <w:p w:rsidR="00A61F8D" w:rsidRPr="00894642" w:rsidRDefault="00A61F8D" w:rsidP="00A61F8D">
      <w:pPr>
        <w:pStyle w:val="a4"/>
        <w:spacing w:after="0" w:line="240" w:lineRule="auto"/>
        <w:ind w:firstLine="539"/>
        <w:jc w:val="both"/>
        <w:rPr>
          <w:rFonts w:ascii="Times New Roman" w:hAnsi="Times New Roman"/>
          <w:sz w:val="24"/>
          <w:szCs w:val="24"/>
        </w:rPr>
      </w:pPr>
      <w:r w:rsidRPr="00894642">
        <w:rPr>
          <w:rFonts w:ascii="Times New Roman" w:hAnsi="Times New Roman"/>
          <w:sz w:val="24"/>
          <w:szCs w:val="24"/>
        </w:rPr>
        <w:t xml:space="preserve">- </w:t>
      </w:r>
      <w:r w:rsidRPr="00894642">
        <w:rPr>
          <w:rFonts w:ascii="Times New Roman" w:hAnsi="Times New Roman"/>
          <w:sz w:val="24"/>
          <w:szCs w:val="24"/>
        </w:rPr>
        <w:tab/>
        <w:t>платные дополнительные образовательные услуги не могут быть оказаны вместо образовательной деятельности, финансируемой за счет средств бюджета;</w:t>
      </w:r>
    </w:p>
    <w:p w:rsidR="00A61F8D" w:rsidRPr="00894642" w:rsidRDefault="00A61F8D" w:rsidP="00A61F8D">
      <w:pPr>
        <w:pStyle w:val="a4"/>
        <w:spacing w:after="0" w:line="240" w:lineRule="auto"/>
        <w:ind w:firstLine="539"/>
        <w:jc w:val="both"/>
        <w:rPr>
          <w:rFonts w:ascii="Times New Roman" w:hAnsi="Times New Roman"/>
          <w:sz w:val="24"/>
          <w:szCs w:val="24"/>
        </w:rPr>
      </w:pPr>
      <w:r w:rsidRPr="00894642">
        <w:rPr>
          <w:rFonts w:ascii="Times New Roman" w:hAnsi="Times New Roman"/>
          <w:sz w:val="24"/>
          <w:szCs w:val="24"/>
        </w:rPr>
        <w:t xml:space="preserve">- </w:t>
      </w:r>
      <w:r w:rsidRPr="00894642">
        <w:rPr>
          <w:rFonts w:ascii="Times New Roman" w:hAnsi="Times New Roman"/>
          <w:sz w:val="24"/>
          <w:szCs w:val="24"/>
        </w:rPr>
        <w:tab/>
        <w:t>потребность в платных образовательных услугах определяется путем анкетирования и на основании заявления родителей (законных представителей);</w:t>
      </w:r>
    </w:p>
    <w:p w:rsidR="00A61F8D" w:rsidRPr="00894642" w:rsidRDefault="00A61F8D" w:rsidP="00A61F8D">
      <w:pPr>
        <w:pStyle w:val="a4"/>
        <w:spacing w:after="0" w:line="240" w:lineRule="auto"/>
        <w:ind w:firstLine="539"/>
        <w:jc w:val="both"/>
        <w:rPr>
          <w:rFonts w:ascii="Times New Roman" w:hAnsi="Times New Roman"/>
          <w:sz w:val="24"/>
          <w:szCs w:val="24"/>
        </w:rPr>
      </w:pPr>
      <w:r w:rsidRPr="00894642">
        <w:rPr>
          <w:rFonts w:ascii="Times New Roman" w:hAnsi="Times New Roman"/>
          <w:sz w:val="24"/>
          <w:szCs w:val="24"/>
        </w:rPr>
        <w:t>-</w:t>
      </w:r>
      <w:r w:rsidRPr="00894642">
        <w:rPr>
          <w:rFonts w:ascii="Times New Roman" w:hAnsi="Times New Roman"/>
          <w:sz w:val="24"/>
          <w:szCs w:val="24"/>
        </w:rPr>
        <w:tab/>
        <w:t>учреждение получает лицензию на дополнительные платные услуги в случаях, предусмотренных действующим законодательством РФ, РС (Я);</w:t>
      </w:r>
    </w:p>
    <w:p w:rsidR="00A61F8D" w:rsidRPr="00894642" w:rsidRDefault="00A61F8D" w:rsidP="00A61F8D">
      <w:pPr>
        <w:pStyle w:val="a4"/>
        <w:spacing w:after="0" w:line="240" w:lineRule="auto"/>
        <w:ind w:firstLine="539"/>
        <w:jc w:val="both"/>
        <w:rPr>
          <w:rFonts w:ascii="Times New Roman" w:hAnsi="Times New Roman"/>
          <w:sz w:val="24"/>
          <w:szCs w:val="24"/>
        </w:rPr>
      </w:pPr>
      <w:r w:rsidRPr="00894642">
        <w:rPr>
          <w:rFonts w:ascii="Times New Roman" w:hAnsi="Times New Roman"/>
          <w:sz w:val="24"/>
          <w:szCs w:val="24"/>
        </w:rPr>
        <w:t xml:space="preserve">- </w:t>
      </w:r>
      <w:r w:rsidRPr="00894642">
        <w:rPr>
          <w:rFonts w:ascii="Times New Roman" w:hAnsi="Times New Roman"/>
          <w:sz w:val="24"/>
          <w:szCs w:val="24"/>
        </w:rPr>
        <w:tab/>
        <w:t>учреждение разрабатывает Положение о платных услугах и должностные инструкции для тех, кто их оказывает;</w:t>
      </w:r>
    </w:p>
    <w:p w:rsidR="00A61F8D" w:rsidRPr="00894642" w:rsidRDefault="00A61F8D" w:rsidP="00A61F8D">
      <w:pPr>
        <w:pStyle w:val="a4"/>
        <w:spacing w:after="0" w:line="240" w:lineRule="auto"/>
        <w:ind w:firstLine="539"/>
        <w:jc w:val="both"/>
        <w:rPr>
          <w:rFonts w:ascii="Times New Roman" w:hAnsi="Times New Roman"/>
          <w:sz w:val="24"/>
          <w:szCs w:val="24"/>
        </w:rPr>
      </w:pPr>
      <w:r w:rsidRPr="00894642">
        <w:rPr>
          <w:rFonts w:ascii="Times New Roman" w:hAnsi="Times New Roman"/>
          <w:sz w:val="24"/>
          <w:szCs w:val="24"/>
        </w:rPr>
        <w:t xml:space="preserve">- </w:t>
      </w:r>
      <w:r w:rsidRPr="00894642">
        <w:rPr>
          <w:rFonts w:ascii="Times New Roman" w:hAnsi="Times New Roman"/>
          <w:sz w:val="24"/>
          <w:szCs w:val="24"/>
        </w:rPr>
        <w:tab/>
        <w:t>директор Учреждения издает приказ об организации платных дополнительных образовательных услуг;</w:t>
      </w:r>
    </w:p>
    <w:p w:rsidR="00A61F8D" w:rsidRPr="00894642" w:rsidRDefault="00A61F8D" w:rsidP="00A61F8D">
      <w:pPr>
        <w:pStyle w:val="a4"/>
        <w:spacing w:after="0" w:line="240" w:lineRule="auto"/>
        <w:ind w:firstLine="539"/>
        <w:jc w:val="both"/>
        <w:rPr>
          <w:rFonts w:ascii="Times New Roman" w:hAnsi="Times New Roman"/>
          <w:sz w:val="24"/>
          <w:szCs w:val="24"/>
        </w:rPr>
      </w:pPr>
      <w:r w:rsidRPr="00894642">
        <w:rPr>
          <w:rFonts w:ascii="Times New Roman" w:hAnsi="Times New Roman"/>
          <w:sz w:val="24"/>
          <w:szCs w:val="24"/>
        </w:rPr>
        <w:t xml:space="preserve">- директор Учреждения заключает договор об оказании платных образовательных услуг с родителями (законными представителями) ребенка; </w:t>
      </w:r>
    </w:p>
    <w:p w:rsidR="00A61F8D" w:rsidRPr="00894642" w:rsidRDefault="00A61F8D" w:rsidP="00A61F8D">
      <w:pPr>
        <w:pStyle w:val="a4"/>
        <w:spacing w:after="0" w:line="240" w:lineRule="auto"/>
        <w:ind w:firstLine="539"/>
        <w:jc w:val="both"/>
        <w:rPr>
          <w:rFonts w:ascii="Times New Roman" w:hAnsi="Times New Roman"/>
          <w:sz w:val="24"/>
          <w:szCs w:val="24"/>
        </w:rPr>
      </w:pPr>
      <w:r w:rsidRPr="00894642">
        <w:rPr>
          <w:rFonts w:ascii="Times New Roman" w:hAnsi="Times New Roman"/>
          <w:sz w:val="24"/>
          <w:szCs w:val="24"/>
        </w:rPr>
        <w:t xml:space="preserve">- </w:t>
      </w:r>
      <w:r w:rsidRPr="00894642">
        <w:rPr>
          <w:rFonts w:ascii="Times New Roman" w:hAnsi="Times New Roman"/>
          <w:sz w:val="24"/>
          <w:szCs w:val="24"/>
        </w:rPr>
        <w:tab/>
        <w:t xml:space="preserve">оплата платных дополнительных образовательных услуг производится через  лицевой счет Учреждения; </w:t>
      </w:r>
    </w:p>
    <w:p w:rsidR="00A61F8D" w:rsidRPr="00A038B5" w:rsidRDefault="00A61F8D" w:rsidP="00A61F8D">
      <w:pPr>
        <w:pStyle w:val="a4"/>
        <w:spacing w:after="0" w:line="240" w:lineRule="auto"/>
        <w:ind w:firstLine="539"/>
        <w:jc w:val="both"/>
        <w:rPr>
          <w:rFonts w:ascii="Times New Roman" w:hAnsi="Times New Roman"/>
          <w:sz w:val="24"/>
          <w:szCs w:val="24"/>
        </w:rPr>
      </w:pPr>
      <w:r w:rsidRPr="00894642">
        <w:rPr>
          <w:rFonts w:ascii="Times New Roman" w:hAnsi="Times New Roman"/>
          <w:sz w:val="24"/>
          <w:szCs w:val="24"/>
        </w:rPr>
        <w:t>- смета на дополнительные платные образовательные услуги утве</w:t>
      </w:r>
      <w:r>
        <w:rPr>
          <w:rFonts w:ascii="Times New Roman" w:hAnsi="Times New Roman"/>
          <w:sz w:val="24"/>
          <w:szCs w:val="24"/>
        </w:rPr>
        <w:t>рждается директором Учреждения.</w:t>
      </w:r>
    </w:p>
    <w:p w:rsidR="00E341E6" w:rsidRPr="00A038B5" w:rsidRDefault="00E341E6" w:rsidP="00A038B5">
      <w:pPr>
        <w:autoSpaceDE w:val="0"/>
        <w:autoSpaceDN w:val="0"/>
        <w:adjustRightInd w:val="0"/>
        <w:spacing w:after="0" w:line="240" w:lineRule="auto"/>
        <w:ind w:firstLine="539"/>
        <w:jc w:val="both"/>
        <w:rPr>
          <w:rFonts w:ascii="Times New Roman" w:hAnsi="Times New Roman"/>
          <w:sz w:val="24"/>
          <w:szCs w:val="24"/>
        </w:rPr>
      </w:pPr>
      <w:r w:rsidRPr="00A038B5">
        <w:rPr>
          <w:rFonts w:ascii="Times New Roman" w:hAnsi="Times New Roman"/>
          <w:sz w:val="24"/>
          <w:szCs w:val="24"/>
        </w:rPr>
        <w:t>5.10.Педагогический работник Учреждения, в том числе в качестве индивидуального предпринимателя, не вправе оказывать платные образовательные услуги учащимся в данной организации, если это приводит к конфликту интересов педагогического работника.</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5.11. При оказании платных дополнительных образовательных услуг Учреждением заключается договор в письменной форме об оказании образовательных услуг с потребителем таких услуг. </w:t>
      </w:r>
      <w:proofErr w:type="gramStart"/>
      <w:r w:rsidRPr="00A038B5">
        <w:rPr>
          <w:rFonts w:ascii="Times New Roman" w:hAnsi="Times New Roman"/>
          <w:sz w:val="24"/>
          <w:szCs w:val="24"/>
        </w:rPr>
        <w:t xml:space="preserve">При предоставлении платных услуг Учреждение руководствуется Гражданским кодексом Российской Федерации, Федеральным законом от 29 декабря 2012 года № 273-ФЗ  «Об образовании в Российской Федерации» (с последующими изменениями </w:t>
      </w:r>
      <w:r w:rsidRPr="00A038B5">
        <w:rPr>
          <w:rFonts w:ascii="Times New Roman" w:hAnsi="Times New Roman"/>
          <w:sz w:val="24"/>
          <w:szCs w:val="24"/>
        </w:rPr>
        <w:lastRenderedPageBreak/>
        <w:t>и дополнениями), Законом Российской Федерации от 07 февраля 1992 года № 2300-1 «О защите прав потребителей» и Правилами оказания платных образовательных услуг, утвержденными Постановлением Правительства Российской Федерации от 15 августа 2013 года № 706.</w:t>
      </w:r>
      <w:proofErr w:type="gramEnd"/>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5.12. Доход от деятельности, указанной в п. 5.8. настоящего Устава, используется Учреждением в соответствии с уставными целями.</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5.13. Учреждение ведет отдельный учет доходов и расходов по приносящей доход деятельности.</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5.14. Учредитель вправе приостановить приносящую доход деятельность Учреждения, если она идет в ущерб образовательной деятельности, предусмотренной настоящим Уставом.</w:t>
      </w:r>
    </w:p>
    <w:p w:rsidR="00E341E6" w:rsidRPr="00A038B5" w:rsidRDefault="00E341E6" w:rsidP="00A038B5">
      <w:pPr>
        <w:pStyle w:val="a7"/>
        <w:tabs>
          <w:tab w:val="num" w:pos="0"/>
        </w:tabs>
        <w:ind w:firstLine="540"/>
        <w:rPr>
          <w:rFonts w:ascii="Times New Roman" w:hAnsi="Times New Roman"/>
          <w:sz w:val="24"/>
          <w:szCs w:val="24"/>
        </w:rPr>
      </w:pPr>
      <w:r w:rsidRPr="00A038B5">
        <w:rPr>
          <w:rFonts w:ascii="Times New Roman" w:hAnsi="Times New Roman"/>
          <w:sz w:val="24"/>
          <w:szCs w:val="24"/>
        </w:rPr>
        <w:t>5.1</w:t>
      </w:r>
      <w:r w:rsidR="00D541E7" w:rsidRPr="00A038B5">
        <w:rPr>
          <w:rFonts w:ascii="Times New Roman" w:hAnsi="Times New Roman"/>
          <w:sz w:val="24"/>
          <w:szCs w:val="24"/>
        </w:rPr>
        <w:t>5</w:t>
      </w:r>
      <w:r w:rsidRPr="00A038B5">
        <w:rPr>
          <w:rFonts w:ascii="Times New Roman" w:hAnsi="Times New Roman"/>
          <w:sz w:val="24"/>
          <w:szCs w:val="24"/>
        </w:rPr>
        <w:t>. Доходы от использования имущества, находящегося в оперативном управлении, а также имущество, приобретенное по договору или иным основаниям, поступают в оперативное управление Учреждения в порядке, установленном законодательством Российской Федерации и Республики Саха (Якутия).</w:t>
      </w:r>
    </w:p>
    <w:p w:rsidR="00E341E6" w:rsidRPr="00A038B5" w:rsidRDefault="00E341E6" w:rsidP="00A038B5">
      <w:pPr>
        <w:pStyle w:val="a7"/>
        <w:tabs>
          <w:tab w:val="num" w:pos="0"/>
        </w:tabs>
        <w:ind w:firstLine="540"/>
        <w:rPr>
          <w:rFonts w:ascii="Times New Roman" w:hAnsi="Times New Roman"/>
          <w:sz w:val="24"/>
          <w:szCs w:val="24"/>
        </w:rPr>
      </w:pPr>
      <w:r w:rsidRPr="00A038B5">
        <w:rPr>
          <w:rFonts w:ascii="Times New Roman" w:hAnsi="Times New Roman"/>
          <w:sz w:val="24"/>
          <w:szCs w:val="24"/>
        </w:rPr>
        <w:t>5.1</w:t>
      </w:r>
      <w:r w:rsidR="00D541E7" w:rsidRPr="00A038B5">
        <w:rPr>
          <w:rFonts w:ascii="Times New Roman" w:hAnsi="Times New Roman"/>
          <w:sz w:val="24"/>
          <w:szCs w:val="24"/>
        </w:rPr>
        <w:t>6</w:t>
      </w:r>
      <w:r w:rsidRPr="00A038B5">
        <w:rPr>
          <w:rFonts w:ascii="Times New Roman" w:hAnsi="Times New Roman"/>
          <w:sz w:val="24"/>
          <w:szCs w:val="24"/>
        </w:rPr>
        <w:t>. Учреждение устанавливает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выделяемых средств, а также штатного расписания.</w:t>
      </w:r>
    </w:p>
    <w:p w:rsidR="00E341E6" w:rsidRPr="00A038B5" w:rsidRDefault="00E341E6" w:rsidP="00A038B5">
      <w:pPr>
        <w:pStyle w:val="a7"/>
        <w:tabs>
          <w:tab w:val="num" w:pos="0"/>
        </w:tabs>
        <w:ind w:firstLine="540"/>
        <w:rPr>
          <w:rFonts w:ascii="Times New Roman" w:hAnsi="Times New Roman"/>
          <w:sz w:val="24"/>
          <w:szCs w:val="24"/>
        </w:rPr>
      </w:pPr>
      <w:r w:rsidRPr="00A038B5">
        <w:rPr>
          <w:rFonts w:ascii="Times New Roman" w:hAnsi="Times New Roman"/>
          <w:sz w:val="24"/>
          <w:szCs w:val="24"/>
        </w:rPr>
        <w:t xml:space="preserve">Заработная плата работников Учреждения устанавливается на основании нормативно-правовых актов Российской Федерации, Республики Саха (Якутия), правовых актов муниципального образования городской округ «город Якутск». Учреждение составляет и утверждает штатное расписание Учреждения в пределах доведенного лимита численности, бюджетных ассигнований и (или) лимитов бюджетных обязательств на очередной финансовый год. Лимиты доводятся до Учреждения Управлением образования Окружной администрации города Якутска. </w:t>
      </w:r>
    </w:p>
    <w:p w:rsidR="00E341E6" w:rsidRPr="00A038B5" w:rsidRDefault="00E341E6" w:rsidP="00A038B5">
      <w:pPr>
        <w:pStyle w:val="a7"/>
        <w:tabs>
          <w:tab w:val="num" w:pos="0"/>
        </w:tabs>
        <w:ind w:firstLine="540"/>
        <w:rPr>
          <w:rFonts w:ascii="Times New Roman" w:hAnsi="Times New Roman"/>
          <w:sz w:val="24"/>
          <w:szCs w:val="24"/>
        </w:rPr>
      </w:pPr>
      <w:r w:rsidRPr="00A038B5">
        <w:rPr>
          <w:rFonts w:ascii="Times New Roman" w:hAnsi="Times New Roman"/>
          <w:sz w:val="24"/>
          <w:szCs w:val="24"/>
        </w:rPr>
        <w:t>5.1</w:t>
      </w:r>
      <w:r w:rsidR="00D541E7" w:rsidRPr="00A038B5">
        <w:rPr>
          <w:rFonts w:ascii="Times New Roman" w:hAnsi="Times New Roman"/>
          <w:sz w:val="24"/>
          <w:szCs w:val="24"/>
        </w:rPr>
        <w:t>7</w:t>
      </w:r>
      <w:r w:rsidRPr="00A038B5">
        <w:rPr>
          <w:rFonts w:ascii="Times New Roman" w:hAnsi="Times New Roman"/>
          <w:sz w:val="24"/>
          <w:szCs w:val="24"/>
        </w:rPr>
        <w:t xml:space="preserve">.Работникам Учреждения,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Управляющим (общественным) советом Учреждения в пределах средств,  выделенных на эти цели и закрепляются локальным нормативным  актом Учреждения, принятым по согласованию с Управляющим (общественным) советом Учрежденияи с учетом мнения представительного органа работников. </w:t>
      </w:r>
    </w:p>
    <w:p w:rsidR="00E341E6" w:rsidRPr="00A038B5" w:rsidRDefault="00E341E6" w:rsidP="00A038B5">
      <w:pPr>
        <w:pStyle w:val="a7"/>
        <w:tabs>
          <w:tab w:val="num" w:pos="0"/>
        </w:tabs>
        <w:ind w:firstLine="540"/>
        <w:rPr>
          <w:rFonts w:ascii="Times New Roman" w:hAnsi="Times New Roman"/>
          <w:sz w:val="24"/>
          <w:szCs w:val="24"/>
        </w:rPr>
      </w:pPr>
      <w:r w:rsidRPr="00A038B5">
        <w:rPr>
          <w:rFonts w:ascii="Times New Roman" w:hAnsi="Times New Roman"/>
          <w:sz w:val="24"/>
          <w:szCs w:val="24"/>
        </w:rPr>
        <w:t>5.1</w:t>
      </w:r>
      <w:r w:rsidR="00D541E7" w:rsidRPr="00A038B5">
        <w:rPr>
          <w:rFonts w:ascii="Times New Roman" w:hAnsi="Times New Roman"/>
          <w:sz w:val="24"/>
          <w:szCs w:val="24"/>
        </w:rPr>
        <w:t>8</w:t>
      </w:r>
      <w:r w:rsidRPr="00A038B5">
        <w:rPr>
          <w:rFonts w:ascii="Times New Roman" w:hAnsi="Times New Roman"/>
          <w:sz w:val="24"/>
          <w:szCs w:val="24"/>
        </w:rPr>
        <w:t>.Учреждение вправе за счет собственных средств и внебюджетных источников выплачивать стипендии учащимся. Размеры, условия и порядок выплаты стипендии определяются Положением о стипендиях, принятым Попечительским советом и утвержденным директором.</w:t>
      </w:r>
    </w:p>
    <w:p w:rsidR="00E341E6" w:rsidRPr="00A038B5" w:rsidRDefault="00E341E6" w:rsidP="00A038B5">
      <w:pPr>
        <w:pStyle w:val="a7"/>
        <w:tabs>
          <w:tab w:val="num" w:pos="0"/>
        </w:tabs>
        <w:ind w:firstLine="540"/>
        <w:rPr>
          <w:rFonts w:ascii="Times New Roman" w:hAnsi="Times New Roman"/>
          <w:sz w:val="24"/>
          <w:szCs w:val="24"/>
        </w:rPr>
      </w:pPr>
      <w:r w:rsidRPr="00A038B5">
        <w:rPr>
          <w:rFonts w:ascii="Times New Roman" w:hAnsi="Times New Roman"/>
          <w:sz w:val="24"/>
          <w:szCs w:val="24"/>
        </w:rPr>
        <w:t>5.1</w:t>
      </w:r>
      <w:r w:rsidR="00D541E7" w:rsidRPr="00A038B5">
        <w:rPr>
          <w:rFonts w:ascii="Times New Roman" w:hAnsi="Times New Roman"/>
          <w:sz w:val="24"/>
          <w:szCs w:val="24"/>
        </w:rPr>
        <w:t>9</w:t>
      </w:r>
      <w:r w:rsidRPr="00A038B5">
        <w:rPr>
          <w:rFonts w:ascii="Times New Roman" w:hAnsi="Times New Roman"/>
          <w:sz w:val="24"/>
          <w:szCs w:val="24"/>
        </w:rPr>
        <w:t>.Учреждение отвечает по своим обязательствам, находящимися в его распоряжении денежными средствами и имуществом.</w:t>
      </w:r>
    </w:p>
    <w:p w:rsidR="00082C69" w:rsidRPr="00894642" w:rsidRDefault="00082C69" w:rsidP="00CB29DF">
      <w:pPr>
        <w:pStyle w:val="a7"/>
        <w:tabs>
          <w:tab w:val="num" w:pos="0"/>
        </w:tabs>
        <w:ind w:firstLine="567"/>
        <w:rPr>
          <w:rFonts w:ascii="Times New Roman" w:hAnsi="Times New Roman"/>
          <w:sz w:val="24"/>
          <w:szCs w:val="24"/>
        </w:rPr>
      </w:pPr>
      <w:r w:rsidRPr="002823DB">
        <w:rPr>
          <w:rFonts w:ascii="Times New Roman" w:hAnsi="Times New Roman"/>
          <w:color w:val="000000" w:themeColor="text1"/>
          <w:sz w:val="24"/>
          <w:szCs w:val="24"/>
        </w:rPr>
        <w:t>5.20. Ведение бухгалтерского и бюджетного учета Учреждением осуществляется самостоятельно</w:t>
      </w:r>
      <w:r w:rsidR="00CB29DF">
        <w:rPr>
          <w:rFonts w:ascii="Times New Roman" w:hAnsi="Times New Roman"/>
          <w:color w:val="000000" w:themeColor="text1"/>
          <w:sz w:val="24"/>
          <w:szCs w:val="24"/>
        </w:rPr>
        <w:t>.</w:t>
      </w:r>
      <w:r w:rsidRPr="002823DB">
        <w:rPr>
          <w:rFonts w:ascii="Times New Roman" w:hAnsi="Times New Roman"/>
          <w:color w:val="000000" w:themeColor="text1"/>
          <w:sz w:val="24"/>
          <w:szCs w:val="24"/>
        </w:rPr>
        <w:t xml:space="preserve"> </w:t>
      </w:r>
    </w:p>
    <w:p w:rsidR="00E341E6" w:rsidRDefault="00E341E6" w:rsidP="00A038B5">
      <w:pPr>
        <w:widowControl w:val="0"/>
        <w:autoSpaceDE w:val="0"/>
        <w:autoSpaceDN w:val="0"/>
        <w:adjustRightInd w:val="0"/>
        <w:spacing w:after="0" w:line="240" w:lineRule="auto"/>
        <w:ind w:firstLine="567"/>
        <w:jc w:val="both"/>
        <w:rPr>
          <w:rFonts w:ascii="Times New Roman" w:hAnsi="Times New Roman"/>
          <w:color w:val="FF0000"/>
          <w:sz w:val="24"/>
          <w:szCs w:val="24"/>
        </w:rPr>
      </w:pPr>
    </w:p>
    <w:p w:rsidR="009D0E8F" w:rsidRPr="009D0E8F" w:rsidRDefault="009D0E8F" w:rsidP="00A038B5">
      <w:pPr>
        <w:widowControl w:val="0"/>
        <w:autoSpaceDE w:val="0"/>
        <w:autoSpaceDN w:val="0"/>
        <w:adjustRightInd w:val="0"/>
        <w:spacing w:after="0" w:line="240" w:lineRule="auto"/>
        <w:ind w:firstLine="567"/>
        <w:jc w:val="both"/>
        <w:rPr>
          <w:rFonts w:ascii="Times New Roman" w:hAnsi="Times New Roman"/>
          <w:color w:val="FF0000"/>
          <w:sz w:val="24"/>
          <w:szCs w:val="24"/>
        </w:rPr>
      </w:pPr>
    </w:p>
    <w:p w:rsidR="00E341E6" w:rsidRDefault="00E341E6" w:rsidP="006D20FB">
      <w:pPr>
        <w:pStyle w:val="a7"/>
        <w:numPr>
          <w:ilvl w:val="0"/>
          <w:numId w:val="7"/>
        </w:numPr>
        <w:jc w:val="center"/>
        <w:rPr>
          <w:rFonts w:ascii="Times New Roman" w:hAnsi="Times New Roman"/>
          <w:b/>
          <w:sz w:val="24"/>
          <w:szCs w:val="24"/>
        </w:rPr>
      </w:pPr>
      <w:r w:rsidRPr="00A038B5">
        <w:rPr>
          <w:rFonts w:ascii="Times New Roman" w:hAnsi="Times New Roman"/>
          <w:b/>
          <w:sz w:val="24"/>
          <w:szCs w:val="24"/>
        </w:rPr>
        <w:t>Образовательный процесс Учреждения</w:t>
      </w:r>
    </w:p>
    <w:p w:rsidR="006D20FB" w:rsidRPr="00A038B5" w:rsidRDefault="006D20FB" w:rsidP="006D20FB">
      <w:pPr>
        <w:pStyle w:val="a7"/>
        <w:ind w:firstLine="0"/>
        <w:rPr>
          <w:rFonts w:ascii="Times New Roman" w:hAnsi="Times New Roman"/>
          <w:b/>
          <w:sz w:val="24"/>
          <w:szCs w:val="24"/>
        </w:rPr>
      </w:pPr>
    </w:p>
    <w:p w:rsidR="0001109A" w:rsidRPr="002823DB" w:rsidRDefault="0001109A" w:rsidP="0001109A">
      <w:pPr>
        <w:pStyle w:val="a7"/>
        <w:numPr>
          <w:ilvl w:val="1"/>
          <w:numId w:val="7"/>
        </w:numPr>
        <w:tabs>
          <w:tab w:val="num" w:pos="0"/>
        </w:tabs>
        <w:ind w:left="0"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 xml:space="preserve">Учреждение осуществляет образовательный процесс в соответствии с уровнями общеобразовательных программ  двух </w:t>
      </w:r>
      <w:r w:rsidR="00E84890" w:rsidRPr="002823DB">
        <w:rPr>
          <w:rFonts w:ascii="Times New Roman" w:hAnsi="Times New Roman"/>
          <w:color w:val="000000" w:themeColor="text1"/>
          <w:sz w:val="24"/>
          <w:szCs w:val="24"/>
        </w:rPr>
        <w:t>уровней</w:t>
      </w:r>
      <w:r w:rsidRPr="002823DB">
        <w:rPr>
          <w:rFonts w:ascii="Times New Roman" w:hAnsi="Times New Roman"/>
          <w:color w:val="000000" w:themeColor="text1"/>
          <w:sz w:val="24"/>
          <w:szCs w:val="24"/>
        </w:rPr>
        <w:t xml:space="preserve"> общего образования. Общее образование является обязательным, включает в себя основное общее, среднее общее образование. В соответствии с установленным государственным  статусом  образовательное учреждение  реализует программы основного и среднего общего образования:</w:t>
      </w:r>
    </w:p>
    <w:p w:rsidR="0001109A" w:rsidRPr="002823DB" w:rsidRDefault="00FB73E6" w:rsidP="0001109A">
      <w:pPr>
        <w:pStyle w:val="a7"/>
        <w:ind w:firstLine="432"/>
        <w:rPr>
          <w:rFonts w:ascii="Times New Roman" w:hAnsi="Times New Roman"/>
          <w:color w:val="000000" w:themeColor="text1"/>
          <w:sz w:val="24"/>
        </w:rPr>
      </w:pPr>
      <w:r w:rsidRPr="002823DB">
        <w:rPr>
          <w:rFonts w:ascii="Times New Roman" w:hAnsi="Times New Roman"/>
          <w:color w:val="000000" w:themeColor="text1"/>
          <w:sz w:val="24"/>
        </w:rPr>
        <w:lastRenderedPageBreak/>
        <w:t xml:space="preserve"> О</w:t>
      </w:r>
      <w:r w:rsidR="0001109A" w:rsidRPr="002823DB">
        <w:rPr>
          <w:rFonts w:ascii="Times New Roman" w:hAnsi="Times New Roman"/>
          <w:color w:val="000000" w:themeColor="text1"/>
          <w:sz w:val="24"/>
        </w:rPr>
        <w:t>сновное общее образование (нормативный срок освоения 3 года – 7-9 классы). Задачами основного общего образования являются освоение обучающимися образовательных программ основного общего образования, создание условий для становления и формирования личности обучающегося, его склонностей, интересов и способности к социальному самоопределению. Основное общее образование является базой для  получения среднего общего образования.</w:t>
      </w:r>
    </w:p>
    <w:p w:rsidR="0001109A" w:rsidRPr="002823DB" w:rsidRDefault="00FB73E6" w:rsidP="0001109A">
      <w:pPr>
        <w:pStyle w:val="a7"/>
        <w:ind w:firstLine="432"/>
        <w:rPr>
          <w:rFonts w:ascii="Times New Roman" w:hAnsi="Times New Roman"/>
          <w:color w:val="000000" w:themeColor="text1"/>
          <w:sz w:val="24"/>
        </w:rPr>
      </w:pPr>
      <w:r w:rsidRPr="002823DB">
        <w:rPr>
          <w:rFonts w:ascii="Times New Roman" w:hAnsi="Times New Roman"/>
          <w:color w:val="000000" w:themeColor="text1"/>
          <w:sz w:val="24"/>
        </w:rPr>
        <w:t xml:space="preserve">Среднее </w:t>
      </w:r>
      <w:r w:rsidR="0001109A" w:rsidRPr="002823DB">
        <w:rPr>
          <w:rFonts w:ascii="Times New Roman" w:hAnsi="Times New Roman"/>
          <w:color w:val="000000" w:themeColor="text1"/>
          <w:sz w:val="24"/>
        </w:rPr>
        <w:t xml:space="preserve"> общее образование (нормативный срок освоения 3 года – 10-12 клас</w:t>
      </w:r>
      <w:r w:rsidRPr="002823DB">
        <w:rPr>
          <w:rFonts w:ascii="Times New Roman" w:hAnsi="Times New Roman"/>
          <w:color w:val="000000" w:themeColor="text1"/>
          <w:sz w:val="24"/>
        </w:rPr>
        <w:t xml:space="preserve">сы). </w:t>
      </w:r>
      <w:proofErr w:type="gramStart"/>
      <w:r w:rsidRPr="002823DB">
        <w:rPr>
          <w:rFonts w:ascii="Times New Roman" w:hAnsi="Times New Roman"/>
          <w:color w:val="000000" w:themeColor="text1"/>
          <w:sz w:val="24"/>
        </w:rPr>
        <w:t xml:space="preserve">Задачами среднего </w:t>
      </w:r>
      <w:r w:rsidR="0001109A" w:rsidRPr="002823DB">
        <w:rPr>
          <w:rFonts w:ascii="Times New Roman" w:hAnsi="Times New Roman"/>
          <w:color w:val="000000" w:themeColor="text1"/>
          <w:sz w:val="24"/>
        </w:rPr>
        <w:t xml:space="preserve"> образования являются завершение этапа общеобразовательной подготовки, обеспечивающего освоение обучающимися общеобразовательных программ среднего общего образования, развития устойчивых познавательных интересов и творческих способностей обучающегося, формирования навыков самостоятельной учебной деятельности на основе дифференциации обучения.</w:t>
      </w:r>
      <w:proofErr w:type="gramEnd"/>
      <w:r w:rsidR="0001109A" w:rsidRPr="002823DB">
        <w:rPr>
          <w:rFonts w:ascii="Times New Roman" w:hAnsi="Times New Roman"/>
          <w:color w:val="000000" w:themeColor="text1"/>
          <w:sz w:val="24"/>
        </w:rPr>
        <w:t xml:space="preserve">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 </w:t>
      </w:r>
    </w:p>
    <w:p w:rsidR="0001109A" w:rsidRPr="002823DB" w:rsidRDefault="0001109A" w:rsidP="0001109A">
      <w:pPr>
        <w:pStyle w:val="a7"/>
        <w:ind w:firstLine="432"/>
        <w:rPr>
          <w:rFonts w:ascii="Times New Roman" w:hAnsi="Times New Roman"/>
          <w:color w:val="000000" w:themeColor="text1"/>
          <w:sz w:val="24"/>
        </w:rPr>
      </w:pPr>
      <w:r w:rsidRPr="002823DB">
        <w:rPr>
          <w:rFonts w:ascii="Times New Roman" w:hAnsi="Times New Roman"/>
          <w:color w:val="000000" w:themeColor="text1"/>
          <w:sz w:val="24"/>
        </w:rPr>
        <w:t>Учреждение может иметь классы с очной формой обучения, классы (группы) компенсирующего обучения, группы с очно-заочной</w:t>
      </w:r>
      <w:r w:rsidR="008D352A" w:rsidRPr="002823DB">
        <w:rPr>
          <w:rFonts w:ascii="Times New Roman" w:hAnsi="Times New Roman"/>
          <w:color w:val="000000" w:themeColor="text1"/>
          <w:sz w:val="24"/>
        </w:rPr>
        <w:t xml:space="preserve"> формой обучения, группы с заочной формой обучения, группы семейного образования, группы индивидуально </w:t>
      </w:r>
      <w:proofErr w:type="gramStart"/>
      <w:r w:rsidR="008D352A" w:rsidRPr="002823DB">
        <w:rPr>
          <w:rFonts w:ascii="Times New Roman" w:hAnsi="Times New Roman"/>
          <w:color w:val="000000" w:themeColor="text1"/>
          <w:sz w:val="24"/>
        </w:rPr>
        <w:t>обучающихся</w:t>
      </w:r>
      <w:proofErr w:type="gramEnd"/>
      <w:r w:rsidR="008D352A" w:rsidRPr="002823DB">
        <w:rPr>
          <w:rFonts w:ascii="Times New Roman" w:hAnsi="Times New Roman"/>
          <w:color w:val="000000" w:themeColor="text1"/>
          <w:sz w:val="24"/>
        </w:rPr>
        <w:t xml:space="preserve"> (самообразование).</w:t>
      </w:r>
    </w:p>
    <w:p w:rsidR="0001109A" w:rsidRPr="002823DB" w:rsidRDefault="0001109A" w:rsidP="0001109A">
      <w:pPr>
        <w:pStyle w:val="a7"/>
        <w:ind w:firstLine="432"/>
        <w:rPr>
          <w:rFonts w:ascii="Times New Roman" w:hAnsi="Times New Roman"/>
          <w:color w:val="000000" w:themeColor="text1"/>
          <w:sz w:val="24"/>
        </w:rPr>
      </w:pPr>
      <w:r w:rsidRPr="002823DB">
        <w:rPr>
          <w:rFonts w:ascii="Times New Roman" w:hAnsi="Times New Roman"/>
          <w:color w:val="000000" w:themeColor="text1"/>
          <w:sz w:val="24"/>
        </w:rPr>
        <w:t>Количество классов с очной формой обучения, групп с заочной формой обучени</w:t>
      </w:r>
      <w:r w:rsidR="005F5087" w:rsidRPr="002823DB">
        <w:rPr>
          <w:rFonts w:ascii="Times New Roman" w:hAnsi="Times New Roman"/>
          <w:color w:val="000000" w:themeColor="text1"/>
          <w:sz w:val="24"/>
        </w:rPr>
        <w:t xml:space="preserve">я, очно-заочной формой обучения, семейного образования и самообразования, </w:t>
      </w:r>
      <w:r w:rsidRPr="002823DB">
        <w:rPr>
          <w:rFonts w:ascii="Times New Roman" w:hAnsi="Times New Roman"/>
          <w:color w:val="000000" w:themeColor="text1"/>
          <w:sz w:val="24"/>
        </w:rPr>
        <w:t>в учреждении зависит от условий для осуществления образовательного процесса.</w:t>
      </w:r>
    </w:p>
    <w:p w:rsidR="0001109A" w:rsidRPr="002823DB" w:rsidRDefault="0001109A" w:rsidP="0001109A">
      <w:pPr>
        <w:pStyle w:val="a7"/>
        <w:ind w:firstLine="432"/>
        <w:rPr>
          <w:rFonts w:ascii="Times New Roman" w:hAnsi="Times New Roman"/>
          <w:color w:val="000000" w:themeColor="text1"/>
          <w:sz w:val="24"/>
        </w:rPr>
      </w:pPr>
      <w:r w:rsidRPr="002823DB">
        <w:rPr>
          <w:rFonts w:ascii="Times New Roman" w:hAnsi="Times New Roman"/>
          <w:color w:val="000000" w:themeColor="text1"/>
          <w:sz w:val="24"/>
        </w:rPr>
        <w:t xml:space="preserve">Учебно-консультационные пункты (УКП) открываются при наличии не менее 60 </w:t>
      </w:r>
      <w:proofErr w:type="gramStart"/>
      <w:r w:rsidRPr="002823DB">
        <w:rPr>
          <w:rFonts w:ascii="Times New Roman" w:hAnsi="Times New Roman"/>
          <w:color w:val="000000" w:themeColor="text1"/>
          <w:sz w:val="24"/>
        </w:rPr>
        <w:t>обучающихся</w:t>
      </w:r>
      <w:proofErr w:type="gramEnd"/>
      <w:r w:rsidRPr="002823DB">
        <w:rPr>
          <w:rFonts w:ascii="Times New Roman" w:hAnsi="Times New Roman"/>
          <w:color w:val="000000" w:themeColor="text1"/>
          <w:sz w:val="24"/>
        </w:rPr>
        <w:t xml:space="preserve"> на основании распоряжения Учредителя и действуют согласно «Положения об учебно-консультационном пункте», принимаемым педсоветом учреждения и утверждаемым руководителем Учреждения.</w:t>
      </w:r>
    </w:p>
    <w:p w:rsidR="0001109A" w:rsidRPr="002823DB" w:rsidRDefault="0001109A" w:rsidP="0001109A">
      <w:pPr>
        <w:pStyle w:val="a7"/>
        <w:ind w:firstLine="540"/>
        <w:rPr>
          <w:rFonts w:ascii="Times New Roman" w:hAnsi="Times New Roman"/>
          <w:color w:val="000000" w:themeColor="text1"/>
          <w:sz w:val="24"/>
          <w:szCs w:val="24"/>
        </w:rPr>
      </w:pPr>
      <w:r w:rsidRPr="002823DB">
        <w:rPr>
          <w:rFonts w:ascii="Times New Roman" w:hAnsi="Times New Roman"/>
          <w:color w:val="000000" w:themeColor="text1"/>
          <w:sz w:val="24"/>
        </w:rPr>
        <w:t xml:space="preserve">     </w:t>
      </w:r>
      <w:proofErr w:type="gramStart"/>
      <w:r w:rsidRPr="002823DB">
        <w:rPr>
          <w:rFonts w:ascii="Times New Roman" w:hAnsi="Times New Roman"/>
          <w:color w:val="000000" w:themeColor="text1"/>
          <w:sz w:val="24"/>
        </w:rPr>
        <w:t>В Учреждении имеется два учебно-консультационных пункта, открытые на основании распоряжения № 2274-р  Главы городского округа «город Якутск» от 31.08.2009г. «О передаче Учебно-консультационного пункта при МОУ СОШ № 11 для обучения осужденных исправительной колонии № 1» и распоряжения Правительства  Республики Саха /Якутия/ № 10-84-р от 04.10.2010г. «Об открытии Учебно-консультационного пункта в Федеральном бюджетном учреждении «Колония-поселение № 2»;</w:t>
      </w:r>
      <w:proofErr w:type="gramEnd"/>
      <w:r w:rsidRPr="002823DB">
        <w:rPr>
          <w:rFonts w:ascii="Times New Roman" w:hAnsi="Times New Roman"/>
          <w:color w:val="000000" w:themeColor="text1"/>
          <w:sz w:val="24"/>
        </w:rPr>
        <w:t xml:space="preserve">  </w:t>
      </w:r>
      <w:proofErr w:type="gramStart"/>
      <w:r w:rsidRPr="002823DB">
        <w:rPr>
          <w:rFonts w:ascii="Times New Roman" w:hAnsi="Times New Roman"/>
          <w:color w:val="000000" w:themeColor="text1"/>
          <w:sz w:val="24"/>
        </w:rPr>
        <w:t>положения «Об организации получения основного общего и среднего (полного) общего образования лицам, отбывающим наказание в виде лишения свободы в исправительных колониях и тюрьмах уголовно-исполнительной системы», утвержденного совместным приказом Министерства юстиции и Министерства образования и науки Российской Федерации от 27.03.2006г. №61/70, для предоставления образовательных услуг взрослым правонарушителям до 30 лет находящимся в заключении в ФКУ И1-1 и КП-2 УФСИН</w:t>
      </w:r>
      <w:proofErr w:type="gramEnd"/>
      <w:r w:rsidRPr="002823DB">
        <w:rPr>
          <w:rFonts w:ascii="Times New Roman" w:hAnsi="Times New Roman"/>
          <w:color w:val="000000" w:themeColor="text1"/>
          <w:sz w:val="24"/>
        </w:rPr>
        <w:t xml:space="preserve"> России по РС (Я) для получения образования по программам вечерней (сменной) общеобразовательной школой</w:t>
      </w:r>
      <w:r w:rsidR="003631C7" w:rsidRPr="002823DB">
        <w:rPr>
          <w:rFonts w:ascii="Times New Roman" w:hAnsi="Times New Roman"/>
          <w:color w:val="000000" w:themeColor="text1"/>
          <w:sz w:val="24"/>
        </w:rPr>
        <w:t xml:space="preserve"> по очно-заочной форме обучения основного и среднего общего образования.</w:t>
      </w:r>
    </w:p>
    <w:p w:rsidR="0001109A" w:rsidRPr="002823DB" w:rsidRDefault="0001109A" w:rsidP="0001109A">
      <w:pPr>
        <w:pStyle w:val="a7"/>
        <w:ind w:firstLine="432"/>
        <w:rPr>
          <w:rFonts w:ascii="Times New Roman" w:hAnsi="Times New Roman"/>
          <w:color w:val="000000" w:themeColor="text1"/>
          <w:sz w:val="24"/>
        </w:rPr>
      </w:pPr>
      <w:r w:rsidRPr="002823DB">
        <w:rPr>
          <w:rFonts w:ascii="Times New Roman" w:hAnsi="Times New Roman"/>
          <w:color w:val="000000" w:themeColor="text1"/>
          <w:sz w:val="24"/>
        </w:rPr>
        <w:t>Наполняемость классов в Учреждении не менее 25 обучающихся, в УКП – не менее 15 обучающихся.</w:t>
      </w:r>
    </w:p>
    <w:p w:rsidR="0001109A" w:rsidRPr="002823DB" w:rsidRDefault="003631C7" w:rsidP="0001109A">
      <w:pPr>
        <w:pStyle w:val="a7"/>
        <w:ind w:firstLine="432"/>
        <w:rPr>
          <w:rFonts w:ascii="Times New Roman" w:hAnsi="Times New Roman"/>
          <w:color w:val="000000" w:themeColor="text1"/>
          <w:sz w:val="24"/>
        </w:rPr>
      </w:pPr>
      <w:r w:rsidRPr="002823DB">
        <w:rPr>
          <w:rFonts w:ascii="Times New Roman" w:hAnsi="Times New Roman"/>
          <w:color w:val="000000" w:themeColor="text1"/>
          <w:sz w:val="24"/>
        </w:rPr>
        <w:t>Среднее</w:t>
      </w:r>
      <w:r w:rsidR="0001109A" w:rsidRPr="002823DB">
        <w:rPr>
          <w:rFonts w:ascii="Times New Roman" w:hAnsi="Times New Roman"/>
          <w:color w:val="000000" w:themeColor="text1"/>
          <w:sz w:val="24"/>
        </w:rPr>
        <w:t xml:space="preserve"> общее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w:t>
      </w:r>
    </w:p>
    <w:p w:rsidR="0001109A" w:rsidRPr="002823DB" w:rsidRDefault="0001109A" w:rsidP="0001109A">
      <w:pPr>
        <w:pStyle w:val="a7"/>
        <w:ind w:firstLine="432"/>
        <w:rPr>
          <w:rFonts w:ascii="Times New Roman" w:hAnsi="Times New Roman"/>
          <w:color w:val="000000" w:themeColor="text1"/>
          <w:sz w:val="24"/>
        </w:rPr>
      </w:pPr>
      <w:r w:rsidRPr="002823DB">
        <w:rPr>
          <w:rFonts w:ascii="Times New Roman" w:hAnsi="Times New Roman"/>
          <w:color w:val="000000" w:themeColor="text1"/>
          <w:sz w:val="24"/>
        </w:rPr>
        <w:t xml:space="preserve">Требование обязательности общего образования применительно к </w:t>
      </w:r>
      <w:proofErr w:type="gramStart"/>
      <w:r w:rsidRPr="002823DB">
        <w:rPr>
          <w:rFonts w:ascii="Times New Roman" w:hAnsi="Times New Roman"/>
          <w:color w:val="000000" w:themeColor="text1"/>
          <w:sz w:val="24"/>
        </w:rPr>
        <w:t>конкретному</w:t>
      </w:r>
      <w:proofErr w:type="gramEnd"/>
      <w:r w:rsidRPr="002823DB">
        <w:rPr>
          <w:rFonts w:ascii="Times New Roman" w:hAnsi="Times New Roman"/>
          <w:color w:val="000000" w:themeColor="text1"/>
          <w:sz w:val="24"/>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341E6" w:rsidRPr="002823DB" w:rsidRDefault="0001109A" w:rsidP="00640002">
      <w:pPr>
        <w:pStyle w:val="a7"/>
        <w:ind w:firstLine="432"/>
        <w:rPr>
          <w:rFonts w:ascii="Times New Roman" w:hAnsi="Times New Roman"/>
          <w:color w:val="000000" w:themeColor="text1"/>
          <w:sz w:val="24"/>
        </w:rPr>
      </w:pPr>
      <w:proofErr w:type="gramStart"/>
      <w:r w:rsidRPr="002823DB">
        <w:rPr>
          <w:rFonts w:ascii="Times New Roman" w:hAnsi="Times New Roman"/>
          <w:color w:val="000000" w:themeColor="text1"/>
          <w:sz w:val="24"/>
        </w:rPr>
        <w:t xml:space="preserve">С учётом потребностей и возможностей личности общеобразовательные программы в Учреждении осваиваются в очной, </w:t>
      </w:r>
      <w:r w:rsidR="0047229C" w:rsidRPr="002823DB">
        <w:rPr>
          <w:rFonts w:ascii="Times New Roman" w:hAnsi="Times New Roman"/>
          <w:color w:val="000000" w:themeColor="text1"/>
          <w:sz w:val="24"/>
        </w:rPr>
        <w:t xml:space="preserve">заочной, </w:t>
      </w:r>
      <w:r w:rsidRPr="002823DB">
        <w:rPr>
          <w:rFonts w:ascii="Times New Roman" w:hAnsi="Times New Roman"/>
          <w:color w:val="000000" w:themeColor="text1"/>
          <w:sz w:val="24"/>
        </w:rPr>
        <w:t>очно-заочной,  ин</w:t>
      </w:r>
      <w:r w:rsidR="0047229C" w:rsidRPr="002823DB">
        <w:rPr>
          <w:rFonts w:ascii="Times New Roman" w:hAnsi="Times New Roman"/>
          <w:color w:val="000000" w:themeColor="text1"/>
          <w:sz w:val="24"/>
        </w:rPr>
        <w:t>дивидуально, в форме семейного образования, самообразования</w:t>
      </w:r>
      <w:r w:rsidRPr="002823DB">
        <w:rPr>
          <w:rFonts w:ascii="Times New Roman" w:hAnsi="Times New Roman"/>
          <w:color w:val="000000" w:themeColor="text1"/>
          <w:sz w:val="24"/>
        </w:rPr>
        <w:t>.</w:t>
      </w:r>
      <w:proofErr w:type="gramEnd"/>
      <w:r w:rsidRPr="002823DB">
        <w:rPr>
          <w:rFonts w:ascii="Times New Roman" w:hAnsi="Times New Roman"/>
          <w:color w:val="000000" w:themeColor="text1"/>
          <w:sz w:val="24"/>
        </w:rPr>
        <w:t xml:space="preserve"> Допускается сочетание различных форм  образования.</w:t>
      </w:r>
    </w:p>
    <w:p w:rsidR="00E341E6" w:rsidRPr="00A038B5" w:rsidRDefault="00E341E6" w:rsidP="00A038B5">
      <w:pPr>
        <w:pStyle w:val="a3"/>
        <w:widowControl w:val="0"/>
        <w:numPr>
          <w:ilvl w:val="1"/>
          <w:numId w:val="7"/>
        </w:numPr>
        <w:tabs>
          <w:tab w:val="left" w:pos="1134"/>
        </w:tabs>
        <w:spacing w:after="0" w:line="240" w:lineRule="auto"/>
        <w:ind w:left="0" w:firstLine="567"/>
        <w:jc w:val="both"/>
        <w:rPr>
          <w:rFonts w:ascii="Times New Roman" w:eastAsia="Courier New" w:hAnsi="Times New Roman"/>
          <w:sz w:val="24"/>
          <w:szCs w:val="24"/>
          <w:lang w:eastAsia="ru-RU"/>
        </w:rPr>
      </w:pPr>
      <w:r w:rsidRPr="00A038B5">
        <w:rPr>
          <w:rFonts w:ascii="Times New Roman" w:eastAsia="Courier New" w:hAnsi="Times New Roman"/>
          <w:sz w:val="24"/>
          <w:szCs w:val="24"/>
          <w:lang w:eastAsia="ru-RU"/>
        </w:rPr>
        <w:t xml:space="preserve">Содержание образования определяется образовательной программой </w:t>
      </w:r>
      <w:r w:rsidRPr="00A038B5">
        <w:rPr>
          <w:rFonts w:ascii="Times New Roman" w:eastAsia="Courier New" w:hAnsi="Times New Roman"/>
          <w:sz w:val="24"/>
          <w:szCs w:val="24"/>
          <w:lang w:eastAsia="ru-RU"/>
        </w:rPr>
        <w:lastRenderedPageBreak/>
        <w:t>определенного уровня: общеобразовательной,</w:t>
      </w:r>
      <w:r w:rsidRPr="00A038B5">
        <w:rPr>
          <w:rFonts w:ascii="Times New Roman" w:eastAsia="Courier New" w:hAnsi="Times New Roman"/>
          <w:sz w:val="24"/>
          <w:szCs w:val="24"/>
          <w:lang w:eastAsia="ru-RU"/>
        </w:rPr>
        <w:tab/>
      </w:r>
      <w:r w:rsidR="00B06983" w:rsidRPr="00A038B5">
        <w:rPr>
          <w:rFonts w:ascii="Times New Roman" w:eastAsia="Courier New" w:hAnsi="Times New Roman"/>
          <w:sz w:val="24"/>
          <w:szCs w:val="24"/>
          <w:lang w:eastAsia="ru-RU"/>
        </w:rPr>
        <w:t xml:space="preserve"> (основной и </w:t>
      </w:r>
      <w:r w:rsidRPr="00A038B5">
        <w:rPr>
          <w:rFonts w:ascii="Times New Roman" w:eastAsia="Courier New" w:hAnsi="Times New Roman"/>
          <w:sz w:val="24"/>
          <w:szCs w:val="24"/>
          <w:lang w:eastAsia="ru-RU"/>
        </w:rPr>
        <w:t xml:space="preserve"> дополнительной</w:t>
      </w:r>
      <w:r w:rsidR="00B06983" w:rsidRPr="00A038B5">
        <w:rPr>
          <w:rFonts w:ascii="Times New Roman" w:eastAsia="Courier New" w:hAnsi="Times New Roman"/>
          <w:sz w:val="24"/>
          <w:szCs w:val="24"/>
          <w:lang w:eastAsia="ru-RU"/>
        </w:rPr>
        <w:t>)</w:t>
      </w:r>
      <w:r w:rsidRPr="00A038B5">
        <w:rPr>
          <w:rFonts w:ascii="Times New Roman" w:eastAsia="Courier New" w:hAnsi="Times New Roman"/>
          <w:sz w:val="24"/>
          <w:szCs w:val="24"/>
          <w:lang w:eastAsia="ru-RU"/>
        </w:rPr>
        <w:t xml:space="preserve"> разрабатываемые в соответствии с минимумом содержания общего образования принимаемой и реализуемой Учреждением. Основная образовательная программа разрабатывается на основе соответствующих примерных основных образовательных программ и обеспечивает достижение учащимися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w:t>
      </w:r>
    </w:p>
    <w:p w:rsidR="00E341E6" w:rsidRPr="00A038B5" w:rsidRDefault="00E341E6" w:rsidP="00A038B5">
      <w:pPr>
        <w:pStyle w:val="a3"/>
        <w:tabs>
          <w:tab w:val="left" w:pos="993"/>
        </w:tabs>
        <w:autoSpaceDE w:val="0"/>
        <w:autoSpaceDN w:val="0"/>
        <w:adjustRightInd w:val="0"/>
        <w:spacing w:after="0" w:line="240" w:lineRule="auto"/>
        <w:ind w:left="0" w:firstLine="567"/>
        <w:jc w:val="both"/>
        <w:rPr>
          <w:rFonts w:ascii="Times New Roman" w:hAnsi="Times New Roman"/>
          <w:sz w:val="24"/>
          <w:szCs w:val="24"/>
        </w:rPr>
      </w:pPr>
      <w:r w:rsidRPr="00A038B5">
        <w:rPr>
          <w:rFonts w:ascii="Times New Roman" w:eastAsia="Courier New" w:hAnsi="Times New Roman"/>
          <w:sz w:val="24"/>
          <w:szCs w:val="24"/>
          <w:lang w:eastAsia="ru-RU"/>
        </w:rPr>
        <w:t>Количество часов, отведенных на преподавание отдельных дисциплин, не может быть меньше количества часов, определенных на изучение этих дисциплин примерными государственными учебными планами</w:t>
      </w:r>
      <w:r w:rsidRPr="00A038B5">
        <w:rPr>
          <w:rFonts w:ascii="Times New Roman" w:hAnsi="Times New Roman"/>
          <w:sz w:val="24"/>
          <w:szCs w:val="24"/>
        </w:rPr>
        <w:t>.</w:t>
      </w:r>
    </w:p>
    <w:p w:rsidR="00BD0AAD" w:rsidRPr="00A038B5" w:rsidRDefault="00BD0AAD" w:rsidP="00A038B5">
      <w:pPr>
        <w:pStyle w:val="a3"/>
        <w:tabs>
          <w:tab w:val="left" w:pos="993"/>
        </w:tabs>
        <w:autoSpaceDE w:val="0"/>
        <w:autoSpaceDN w:val="0"/>
        <w:adjustRightInd w:val="0"/>
        <w:spacing w:after="0" w:line="240" w:lineRule="auto"/>
        <w:ind w:left="0" w:firstLine="567"/>
        <w:jc w:val="both"/>
        <w:rPr>
          <w:rFonts w:ascii="Times New Roman" w:hAnsi="Times New Roman"/>
          <w:sz w:val="24"/>
          <w:szCs w:val="24"/>
        </w:rPr>
      </w:pPr>
      <w:r w:rsidRPr="00A038B5">
        <w:rPr>
          <w:rFonts w:ascii="Times New Roman" w:hAnsi="Times New Roman"/>
          <w:sz w:val="24"/>
          <w:szCs w:val="24"/>
        </w:rPr>
        <w:t>Учреждение определяет списки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организациях, а также учебных пособий, допущенных к использованию в образовательном процессе в таких образовательных организациях.</w:t>
      </w:r>
    </w:p>
    <w:p w:rsidR="00E341E6" w:rsidRPr="00A038B5" w:rsidRDefault="00E341E6" w:rsidP="00A038B5">
      <w:pPr>
        <w:pStyle w:val="a3"/>
        <w:numPr>
          <w:ilvl w:val="1"/>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A038B5">
        <w:rPr>
          <w:rFonts w:ascii="Times New Roman" w:hAnsi="Times New Roman"/>
          <w:sz w:val="24"/>
          <w:szCs w:val="24"/>
        </w:rPr>
        <w:t xml:space="preserve">Основная образовательная программа  разрабатывается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Количество часов, отведенных на преподавание  отдельных дисциплин, не может быть меньше количества часов, определенных на изучение этих дисциплин примерными государственными учебными планами.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8" w:history="1">
        <w:r w:rsidRPr="00A038B5">
          <w:rPr>
            <w:rFonts w:ascii="Times New Roman" w:hAnsi="Times New Roman"/>
            <w:sz w:val="24"/>
            <w:szCs w:val="24"/>
          </w:rPr>
          <w:t>стандартов</w:t>
        </w:r>
      </w:hyperlink>
      <w:r w:rsidRPr="00A038B5">
        <w:rPr>
          <w:rFonts w:ascii="Times New Roman" w:hAnsi="Times New Roman"/>
          <w:sz w:val="24"/>
          <w:szCs w:val="24"/>
        </w:rPr>
        <w:t>, если иное не установлено Федеральным законом от 29 декабря 2012 года № 273-ФЗ «Об образовании в Российской Федерации».</w:t>
      </w:r>
    </w:p>
    <w:p w:rsidR="00E341E6" w:rsidRPr="00A038B5" w:rsidRDefault="00E341E6" w:rsidP="00A038B5">
      <w:pPr>
        <w:pStyle w:val="a7"/>
        <w:numPr>
          <w:ilvl w:val="1"/>
          <w:numId w:val="7"/>
        </w:numPr>
        <w:ind w:left="0" w:firstLine="567"/>
        <w:rPr>
          <w:rFonts w:ascii="Times New Roman" w:hAnsi="Times New Roman"/>
          <w:sz w:val="24"/>
          <w:szCs w:val="24"/>
        </w:rPr>
      </w:pPr>
      <w:r w:rsidRPr="00A038B5">
        <w:rPr>
          <w:rFonts w:ascii="Times New Roman" w:hAnsi="Times New Roman"/>
          <w:sz w:val="24"/>
          <w:szCs w:val="24"/>
        </w:rPr>
        <w:t>Для осуществления образовательного процесса Учреждение разрабатывает и утверждает годовой учебный план.</w:t>
      </w:r>
    </w:p>
    <w:p w:rsidR="00DC682A" w:rsidRPr="00A038B5" w:rsidRDefault="00E341E6" w:rsidP="002A4C39">
      <w:pPr>
        <w:shd w:val="clear" w:color="auto" w:fill="FFFFFF"/>
        <w:spacing w:after="0" w:line="240" w:lineRule="auto"/>
        <w:ind w:firstLine="567"/>
        <w:jc w:val="both"/>
        <w:rPr>
          <w:rFonts w:ascii="Times New Roman" w:hAnsi="Times New Roman"/>
          <w:sz w:val="24"/>
          <w:szCs w:val="24"/>
        </w:rPr>
      </w:pPr>
      <w:r w:rsidRPr="00A038B5">
        <w:rPr>
          <w:rFonts w:ascii="Times New Roman" w:hAnsi="Times New Roman"/>
          <w:sz w:val="24"/>
          <w:szCs w:val="24"/>
        </w:rPr>
        <w:t>Годовой  учебный  план  создается  Учреждением самостоятельно на основе Федерального базисного  учебного  плана  и  примерных  учебных  планов  для  образовательных учреждений  РФ,  реализующих программы общего образования» и (или) «Регионального базисного учебного плана и  примерных учебных планов для образовательных учреждений  Республики Саха (Якутия), реализующих программы общего образования». Учебные нагрузки учащихся определяются на основе рекомендации органов здравоохранения, в соответствии с санитарно-эпидемиологические требования к условиям и организации обучения в общеобразовательн</w:t>
      </w:r>
      <w:r w:rsidR="002A4C39">
        <w:rPr>
          <w:rFonts w:ascii="Times New Roman" w:hAnsi="Times New Roman"/>
          <w:sz w:val="24"/>
          <w:szCs w:val="24"/>
        </w:rPr>
        <w:t>ых учреждениях  2.4.2.2821-10:</w:t>
      </w:r>
    </w:p>
    <w:p w:rsidR="00DC682A" w:rsidRPr="00A038B5" w:rsidRDefault="00DC682A" w:rsidP="004D0025">
      <w:pPr>
        <w:pStyle w:val="2"/>
        <w:numPr>
          <w:ilvl w:val="0"/>
          <w:numId w:val="8"/>
        </w:numPr>
        <w:tabs>
          <w:tab w:val="left" w:pos="284"/>
        </w:tabs>
        <w:spacing w:after="0" w:line="240" w:lineRule="auto"/>
        <w:ind w:left="0" w:firstLine="0"/>
        <w:jc w:val="both"/>
        <w:rPr>
          <w:rFonts w:ascii="Times New Roman" w:hAnsi="Times New Roman" w:cs="Times New Roman"/>
          <w:sz w:val="24"/>
          <w:szCs w:val="24"/>
        </w:rPr>
      </w:pPr>
      <w:r w:rsidRPr="00A038B5">
        <w:rPr>
          <w:rFonts w:ascii="Times New Roman" w:hAnsi="Times New Roman" w:cs="Times New Roman"/>
          <w:sz w:val="24"/>
          <w:szCs w:val="24"/>
        </w:rPr>
        <w:t xml:space="preserve"> </w:t>
      </w:r>
      <w:r w:rsidR="003C4D01">
        <w:rPr>
          <w:rFonts w:ascii="Times New Roman" w:hAnsi="Times New Roman" w:cs="Times New Roman"/>
          <w:sz w:val="24"/>
          <w:szCs w:val="24"/>
        </w:rPr>
        <w:t xml:space="preserve">в основной школе </w:t>
      </w:r>
      <w:r w:rsidR="00E309DF">
        <w:rPr>
          <w:rFonts w:ascii="Times New Roman" w:hAnsi="Times New Roman" w:cs="Times New Roman"/>
          <w:sz w:val="24"/>
          <w:szCs w:val="24"/>
        </w:rPr>
        <w:t xml:space="preserve"> 4-6 часов в день</w:t>
      </w:r>
      <w:r w:rsidR="00DB28D9">
        <w:rPr>
          <w:rFonts w:ascii="Times New Roman" w:hAnsi="Times New Roman" w:cs="Times New Roman"/>
          <w:sz w:val="24"/>
          <w:szCs w:val="24"/>
        </w:rPr>
        <w:t>, 27</w:t>
      </w:r>
      <w:r w:rsidR="002A4C39">
        <w:rPr>
          <w:rFonts w:ascii="Times New Roman" w:hAnsi="Times New Roman" w:cs="Times New Roman"/>
          <w:sz w:val="24"/>
          <w:szCs w:val="24"/>
        </w:rPr>
        <w:t xml:space="preserve"> </w:t>
      </w:r>
      <w:r w:rsidRPr="00A038B5">
        <w:rPr>
          <w:rFonts w:ascii="Times New Roman" w:hAnsi="Times New Roman" w:cs="Times New Roman"/>
          <w:sz w:val="24"/>
          <w:szCs w:val="24"/>
        </w:rPr>
        <w:t>часов в неделю;</w:t>
      </w:r>
    </w:p>
    <w:p w:rsidR="00E341E6" w:rsidRPr="00A038B5" w:rsidRDefault="00E309DF" w:rsidP="004D0025">
      <w:pPr>
        <w:pStyle w:val="2"/>
        <w:numPr>
          <w:ilvl w:val="0"/>
          <w:numId w:val="8"/>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средней школе 3-4 часов в день</w:t>
      </w:r>
      <w:r w:rsidR="002A4C39">
        <w:rPr>
          <w:rFonts w:ascii="Times New Roman" w:hAnsi="Times New Roman" w:cs="Times New Roman"/>
          <w:sz w:val="24"/>
          <w:szCs w:val="24"/>
        </w:rPr>
        <w:t>, 23</w:t>
      </w:r>
      <w:r w:rsidR="00E341E6" w:rsidRPr="00A038B5">
        <w:rPr>
          <w:rFonts w:ascii="Times New Roman" w:hAnsi="Times New Roman" w:cs="Times New Roman"/>
          <w:sz w:val="24"/>
          <w:szCs w:val="24"/>
        </w:rPr>
        <w:t xml:space="preserve"> часов в неделю.</w:t>
      </w:r>
    </w:p>
    <w:p w:rsidR="00E341E6" w:rsidRPr="00A038B5" w:rsidRDefault="00E341E6" w:rsidP="004D0025">
      <w:pPr>
        <w:pStyle w:val="a7"/>
        <w:tabs>
          <w:tab w:val="left" w:pos="284"/>
        </w:tabs>
        <w:ind w:firstLine="567"/>
        <w:rPr>
          <w:rFonts w:ascii="Times New Roman" w:hAnsi="Times New Roman"/>
          <w:sz w:val="24"/>
          <w:szCs w:val="24"/>
        </w:rPr>
      </w:pPr>
      <w:r w:rsidRPr="00A038B5">
        <w:rPr>
          <w:rFonts w:ascii="Times New Roman" w:hAnsi="Times New Roman"/>
          <w:sz w:val="24"/>
          <w:szCs w:val="24"/>
        </w:rPr>
        <w:t>Образовательная программа состоит из основного (базисного) и дополнительного компонентов образования, с учетом особенностей контингента учащихся и примерных программ учебных курсов, предметов, дисциплин (модулей).</w:t>
      </w:r>
    </w:p>
    <w:p w:rsidR="00E341E6" w:rsidRPr="00A038B5" w:rsidRDefault="00E341E6" w:rsidP="00A038B5">
      <w:pPr>
        <w:pStyle w:val="2"/>
        <w:spacing w:after="0" w:line="240" w:lineRule="auto"/>
        <w:ind w:firstLine="567"/>
        <w:rPr>
          <w:rFonts w:ascii="Times New Roman" w:hAnsi="Times New Roman" w:cs="Times New Roman"/>
          <w:sz w:val="24"/>
          <w:szCs w:val="24"/>
        </w:rPr>
      </w:pPr>
      <w:r w:rsidRPr="00A038B5">
        <w:rPr>
          <w:rFonts w:ascii="Times New Roman" w:hAnsi="Times New Roman" w:cs="Times New Roman"/>
          <w:sz w:val="24"/>
          <w:szCs w:val="24"/>
        </w:rPr>
        <w:t>6.4.</w:t>
      </w:r>
      <w:r w:rsidR="00E60F11">
        <w:rPr>
          <w:rFonts w:ascii="Times New Roman" w:hAnsi="Times New Roman" w:cs="Times New Roman"/>
          <w:sz w:val="24"/>
          <w:szCs w:val="24"/>
        </w:rPr>
        <w:t>1.</w:t>
      </w:r>
      <w:r w:rsidRPr="00A038B5">
        <w:rPr>
          <w:rFonts w:ascii="Times New Roman" w:hAnsi="Times New Roman" w:cs="Times New Roman"/>
          <w:sz w:val="24"/>
          <w:szCs w:val="24"/>
        </w:rPr>
        <w:t xml:space="preserve">Обучение и воспитание в Учреждении ведется на русском языке. </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 xml:space="preserve">6.5.Изучение иностранных языков осуществляется по выбору </w:t>
      </w:r>
      <w:r w:rsidR="00DC682A" w:rsidRPr="00A038B5">
        <w:rPr>
          <w:rFonts w:ascii="Times New Roman" w:hAnsi="Times New Roman"/>
          <w:sz w:val="24"/>
          <w:szCs w:val="24"/>
        </w:rPr>
        <w:t>уча</w:t>
      </w:r>
      <w:r w:rsidRPr="00A038B5">
        <w:rPr>
          <w:rFonts w:ascii="Times New Roman" w:hAnsi="Times New Roman"/>
          <w:sz w:val="24"/>
          <w:szCs w:val="24"/>
        </w:rPr>
        <w:t>щегося.</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6.6.Учреждение  самостоятельно  в  выборе  системы  оценок,  формы,  порядка  и  периодичности  промежуточной  аттестации  учащихся.  Система  оценок  при  промежуточной  аттестации  предусматривает:</w:t>
      </w:r>
    </w:p>
    <w:p w:rsidR="00E341E6" w:rsidRPr="00A038B5" w:rsidRDefault="00E341E6" w:rsidP="00A038B5">
      <w:pPr>
        <w:pStyle w:val="a7"/>
        <w:rPr>
          <w:rFonts w:ascii="Times New Roman" w:hAnsi="Times New Roman"/>
          <w:sz w:val="24"/>
          <w:szCs w:val="24"/>
        </w:rPr>
      </w:pPr>
      <w:r w:rsidRPr="00A038B5">
        <w:rPr>
          <w:rFonts w:ascii="Times New Roman" w:hAnsi="Times New Roman"/>
          <w:sz w:val="24"/>
          <w:szCs w:val="24"/>
        </w:rPr>
        <w:t>6.6.1. пятибалльную  систему  оценивания  знаний:  5 (отлично),  4 (хорошо), 3 (удовлетворительно), 2 (неудовлетворительно).</w:t>
      </w:r>
    </w:p>
    <w:p w:rsidR="00E341E6" w:rsidRPr="00A038B5" w:rsidRDefault="00A50264" w:rsidP="00A038B5">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6.6.2</w:t>
      </w:r>
      <w:r w:rsidR="00E341E6" w:rsidRPr="00A038B5">
        <w:rPr>
          <w:rFonts w:ascii="Times New Roman" w:hAnsi="Times New Roman"/>
          <w:sz w:val="24"/>
          <w:szCs w:val="24"/>
        </w:rPr>
        <w:t>. В</w:t>
      </w:r>
      <w:r w:rsidR="00344C1E">
        <w:rPr>
          <w:rFonts w:ascii="Times New Roman" w:hAnsi="Times New Roman"/>
          <w:sz w:val="24"/>
          <w:szCs w:val="24"/>
        </w:rPr>
        <w:t>о 7-12</w:t>
      </w:r>
      <w:r w:rsidR="00E341E6" w:rsidRPr="00A038B5">
        <w:rPr>
          <w:rFonts w:ascii="Times New Roman" w:hAnsi="Times New Roman"/>
          <w:sz w:val="24"/>
          <w:szCs w:val="24"/>
        </w:rPr>
        <w:t xml:space="preserve"> классах устанавливается 5-балльная система оценок:</w:t>
      </w:r>
    </w:p>
    <w:p w:rsidR="00E341E6" w:rsidRPr="00A038B5" w:rsidRDefault="00243A9E" w:rsidP="004D0025">
      <w:pPr>
        <w:widowControl w:val="0"/>
        <w:numPr>
          <w:ilvl w:val="0"/>
          <w:numId w:val="9"/>
        </w:numPr>
        <w:shd w:val="clear" w:color="auto" w:fill="FFFFFF"/>
        <w:tabs>
          <w:tab w:val="clear" w:pos="1287"/>
          <w:tab w:val="left" w:pos="426"/>
        </w:tabs>
        <w:autoSpaceDE w:val="0"/>
        <w:autoSpaceDN w:val="0"/>
        <w:adjustRightInd w:val="0"/>
        <w:spacing w:after="0" w:line="240" w:lineRule="auto"/>
        <w:ind w:left="0" w:firstLine="0"/>
        <w:rPr>
          <w:rFonts w:ascii="Times New Roman" w:hAnsi="Times New Roman"/>
          <w:sz w:val="24"/>
          <w:szCs w:val="24"/>
        </w:rPr>
      </w:pPr>
      <w:r>
        <w:rPr>
          <w:rFonts w:ascii="Times New Roman" w:hAnsi="Times New Roman"/>
          <w:sz w:val="24"/>
          <w:szCs w:val="24"/>
        </w:rPr>
        <w:t>полугодовые оценки 7</w:t>
      </w:r>
      <w:r w:rsidR="00E341E6" w:rsidRPr="00A038B5">
        <w:rPr>
          <w:rFonts w:ascii="Times New Roman" w:hAnsi="Times New Roman"/>
          <w:sz w:val="24"/>
          <w:szCs w:val="24"/>
        </w:rPr>
        <w:t>-9 классы;</w:t>
      </w:r>
    </w:p>
    <w:p w:rsidR="00E341E6" w:rsidRPr="00A038B5" w:rsidRDefault="00243A9E" w:rsidP="004D0025">
      <w:pPr>
        <w:widowControl w:val="0"/>
        <w:numPr>
          <w:ilvl w:val="0"/>
          <w:numId w:val="9"/>
        </w:numPr>
        <w:shd w:val="clear" w:color="auto" w:fill="FFFFFF"/>
        <w:tabs>
          <w:tab w:val="clear" w:pos="1287"/>
          <w:tab w:val="left" w:pos="426"/>
        </w:tabs>
        <w:autoSpaceDE w:val="0"/>
        <w:autoSpaceDN w:val="0"/>
        <w:adjustRightInd w:val="0"/>
        <w:spacing w:after="0" w:line="240" w:lineRule="auto"/>
        <w:ind w:left="0" w:firstLine="0"/>
        <w:rPr>
          <w:rFonts w:ascii="Times New Roman" w:hAnsi="Times New Roman"/>
          <w:sz w:val="24"/>
          <w:szCs w:val="24"/>
        </w:rPr>
      </w:pPr>
      <w:r>
        <w:rPr>
          <w:rFonts w:ascii="Times New Roman" w:hAnsi="Times New Roman"/>
          <w:sz w:val="24"/>
          <w:szCs w:val="24"/>
        </w:rPr>
        <w:t>полугодовые оценки 10-12</w:t>
      </w:r>
      <w:r w:rsidR="00E341E6" w:rsidRPr="00A038B5">
        <w:rPr>
          <w:rFonts w:ascii="Times New Roman" w:hAnsi="Times New Roman"/>
          <w:sz w:val="24"/>
          <w:szCs w:val="24"/>
        </w:rPr>
        <w:t xml:space="preserve"> классы;</w:t>
      </w:r>
    </w:p>
    <w:p w:rsidR="00E341E6" w:rsidRPr="00A038B5" w:rsidRDefault="00E341E6" w:rsidP="004D0025">
      <w:pPr>
        <w:widowControl w:val="0"/>
        <w:numPr>
          <w:ilvl w:val="0"/>
          <w:numId w:val="9"/>
        </w:numPr>
        <w:shd w:val="clear" w:color="auto" w:fill="FFFFFF"/>
        <w:tabs>
          <w:tab w:val="clear" w:pos="1287"/>
          <w:tab w:val="left" w:pos="426"/>
        </w:tabs>
        <w:autoSpaceDE w:val="0"/>
        <w:autoSpaceDN w:val="0"/>
        <w:adjustRightInd w:val="0"/>
        <w:spacing w:after="0" w:line="240" w:lineRule="auto"/>
        <w:ind w:left="0" w:firstLine="0"/>
        <w:rPr>
          <w:rFonts w:ascii="Times New Roman" w:hAnsi="Times New Roman"/>
          <w:sz w:val="24"/>
          <w:szCs w:val="24"/>
        </w:rPr>
      </w:pPr>
      <w:r w:rsidRPr="00A038B5">
        <w:rPr>
          <w:rFonts w:ascii="Times New Roman" w:hAnsi="Times New Roman"/>
          <w:sz w:val="24"/>
          <w:szCs w:val="24"/>
        </w:rPr>
        <w:t>в конце учебного года выставляются итоговые годовые оценки.</w:t>
      </w:r>
    </w:p>
    <w:p w:rsidR="00E341E6" w:rsidRPr="00A038B5" w:rsidRDefault="00E341E6" w:rsidP="00A038B5">
      <w:pPr>
        <w:pStyle w:val="a9"/>
        <w:ind w:firstLine="567"/>
        <w:jc w:val="both"/>
      </w:pPr>
      <w:r w:rsidRPr="00A038B5">
        <w:lastRenderedPageBreak/>
        <w:t>Критерии оценок разрабатываются и утверждаются Педагогическим советом Учреждения.</w:t>
      </w:r>
    </w:p>
    <w:p w:rsidR="00E341E6" w:rsidRPr="00A038B5" w:rsidRDefault="00E341E6" w:rsidP="00A038B5">
      <w:pPr>
        <w:pStyle w:val="a9"/>
        <w:ind w:firstLine="567"/>
        <w:jc w:val="both"/>
      </w:pPr>
      <w:r w:rsidRPr="00A038B5">
        <w:t xml:space="preserve">Формы, порядок и периодичность промежуточной аттестации </w:t>
      </w:r>
      <w:r w:rsidR="00F00724" w:rsidRPr="00A038B5">
        <w:t>уча</w:t>
      </w:r>
      <w:r w:rsidRPr="00A038B5">
        <w:t xml:space="preserve">щихся определяются соответствующим локальным актом Учреждения. </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6.7. Освоение образовательных программ основного общего, среднего  общего образования завершается обязательной государственной итоговой аттестацией выпускников.</w:t>
      </w:r>
    </w:p>
    <w:p w:rsidR="00E341E6" w:rsidRPr="00A038B5" w:rsidRDefault="00E341E6" w:rsidP="00A038B5">
      <w:pPr>
        <w:spacing w:after="0" w:line="240" w:lineRule="auto"/>
        <w:ind w:firstLine="539"/>
        <w:jc w:val="both"/>
        <w:outlineLvl w:val="1"/>
        <w:rPr>
          <w:rFonts w:ascii="Times New Roman" w:hAnsi="Times New Roman"/>
          <w:sz w:val="24"/>
          <w:szCs w:val="24"/>
        </w:rPr>
      </w:pPr>
      <w:r w:rsidRPr="00A038B5">
        <w:rPr>
          <w:rFonts w:ascii="Times New Roman" w:hAnsi="Times New Roman"/>
          <w:sz w:val="24"/>
          <w:szCs w:val="24"/>
        </w:rPr>
        <w:t xml:space="preserve">Государственная итоговая аттестация </w:t>
      </w:r>
      <w:r w:rsidR="00F00724" w:rsidRPr="00A038B5">
        <w:rPr>
          <w:rFonts w:ascii="Times New Roman" w:hAnsi="Times New Roman"/>
          <w:sz w:val="24"/>
          <w:szCs w:val="24"/>
        </w:rPr>
        <w:t>уча</w:t>
      </w:r>
      <w:r w:rsidRPr="00A038B5">
        <w:rPr>
          <w:rFonts w:ascii="Times New Roman" w:hAnsi="Times New Roman"/>
          <w:sz w:val="24"/>
          <w:szCs w:val="24"/>
        </w:rPr>
        <w:t>щихся, освоивших образовательные программы основного общего,  среднего общего образования проводится в форме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41E6" w:rsidRPr="002823DB" w:rsidRDefault="00E341E6" w:rsidP="00A038B5">
      <w:pPr>
        <w:autoSpaceDE w:val="0"/>
        <w:autoSpaceDN w:val="0"/>
        <w:adjustRightInd w:val="0"/>
        <w:spacing w:after="0" w:line="240" w:lineRule="auto"/>
        <w:ind w:firstLine="539"/>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 xml:space="preserve">Государственная итоговая аттестация по образовательным программам среднего общего образования проводится в </w:t>
      </w:r>
      <w:hyperlink r:id="rId19" w:history="1">
        <w:r w:rsidRPr="002823DB">
          <w:rPr>
            <w:rFonts w:ascii="Times New Roman" w:hAnsi="Times New Roman"/>
            <w:color w:val="000000" w:themeColor="text1"/>
            <w:sz w:val="24"/>
            <w:szCs w:val="24"/>
          </w:rPr>
          <w:t>форме</w:t>
        </w:r>
      </w:hyperlink>
      <w:r w:rsidRPr="002823DB">
        <w:rPr>
          <w:rFonts w:ascii="Times New Roman" w:hAnsi="Times New Roman"/>
          <w:color w:val="000000" w:themeColor="text1"/>
          <w:sz w:val="24"/>
          <w:szCs w:val="24"/>
        </w:rPr>
        <w:t xml:space="preserve"> единого государственного экзамена (далее - единый государственный экзамен), а для учащихся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E341E6" w:rsidRPr="00A038B5" w:rsidRDefault="00E341E6" w:rsidP="00A038B5">
      <w:pPr>
        <w:pStyle w:val="a7"/>
        <w:ind w:firstLine="708"/>
        <w:rPr>
          <w:rFonts w:ascii="Times New Roman" w:hAnsi="Times New Roman"/>
          <w:sz w:val="24"/>
          <w:szCs w:val="24"/>
        </w:rPr>
      </w:pPr>
      <w:r w:rsidRPr="00A038B5">
        <w:rPr>
          <w:rFonts w:ascii="Times New Roman" w:hAnsi="Times New Roman"/>
          <w:sz w:val="24"/>
          <w:szCs w:val="24"/>
        </w:rPr>
        <w:t xml:space="preserve">Единый государственный экзамен представляет собой форму объективной оценки качества подготовки лиц, освоивших образовательные программы среднего общего образования, с использованием заданий стандартизированной формы (контрольных измерительных материалов), выполнение которых позволяет установить уровень освоения ими федерального государственного образовательного стандарта среднего общего образования. </w:t>
      </w:r>
    </w:p>
    <w:p w:rsidR="00E341E6" w:rsidRPr="00A038B5" w:rsidRDefault="00E341E6" w:rsidP="00A038B5">
      <w:pPr>
        <w:spacing w:after="0" w:line="240" w:lineRule="auto"/>
        <w:ind w:firstLine="539"/>
        <w:jc w:val="both"/>
        <w:rPr>
          <w:rFonts w:ascii="Times New Roman" w:hAnsi="Times New Roman"/>
          <w:sz w:val="24"/>
          <w:szCs w:val="24"/>
        </w:rPr>
      </w:pPr>
      <w:r w:rsidRPr="00A038B5">
        <w:rPr>
          <w:rFonts w:ascii="Times New Roman" w:hAnsi="Times New Roman"/>
          <w:sz w:val="24"/>
          <w:szCs w:val="24"/>
        </w:rPr>
        <w:t xml:space="preserve">Результаты единого государственного экзамена признаются Учреждением, как результаты государственной итоговой аттестации. </w:t>
      </w:r>
    </w:p>
    <w:p w:rsidR="00E341E6" w:rsidRPr="00A038B5" w:rsidRDefault="00E341E6" w:rsidP="00A038B5">
      <w:pPr>
        <w:spacing w:after="0" w:line="240" w:lineRule="auto"/>
        <w:ind w:firstLine="539"/>
        <w:jc w:val="both"/>
        <w:rPr>
          <w:rFonts w:ascii="Times New Roman" w:hAnsi="Times New Roman"/>
          <w:sz w:val="24"/>
          <w:szCs w:val="24"/>
        </w:rPr>
      </w:pPr>
      <w:r w:rsidRPr="00A038B5">
        <w:rPr>
          <w:rFonts w:ascii="Times New Roman" w:hAnsi="Times New Roman"/>
          <w:sz w:val="24"/>
          <w:szCs w:val="24"/>
        </w:rPr>
        <w:t xml:space="preserve">Лицам, сдавшим единый государственный экзамен, выдается свидетельство о результатах единого государственного экзамена. Срок действия такого свидетельства </w:t>
      </w:r>
      <w:r w:rsidR="0047229C">
        <w:rPr>
          <w:rFonts w:ascii="Times New Roman" w:hAnsi="Times New Roman"/>
          <w:sz w:val="24"/>
          <w:szCs w:val="24"/>
        </w:rPr>
        <w:t>четыре года.</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proofErr w:type="gramStart"/>
      <w:r w:rsidRPr="00A038B5">
        <w:rPr>
          <w:rFonts w:ascii="Times New Roman" w:hAnsi="Times New Roman"/>
          <w:sz w:val="24"/>
          <w:szCs w:val="24"/>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w:t>
      </w:r>
      <w:r w:rsidR="0047229C">
        <w:rPr>
          <w:rFonts w:ascii="Times New Roman" w:hAnsi="Times New Roman"/>
          <w:sz w:val="24"/>
          <w:szCs w:val="24"/>
        </w:rPr>
        <w:t>ные программы среднего</w:t>
      </w:r>
      <w:r w:rsidRPr="00A038B5">
        <w:rPr>
          <w:rFonts w:ascii="Times New Roman" w:hAnsi="Times New Roman"/>
          <w:sz w:val="24"/>
          <w:szCs w:val="24"/>
        </w:rPr>
        <w:t xml:space="preserve"> общего образования - для лиц, получивших документ об образовании, подтверждаю</w:t>
      </w:r>
      <w:r w:rsidR="0047229C">
        <w:rPr>
          <w:rFonts w:ascii="Times New Roman" w:hAnsi="Times New Roman"/>
          <w:sz w:val="24"/>
          <w:szCs w:val="24"/>
        </w:rPr>
        <w:t>щий получение среднего</w:t>
      </w:r>
      <w:r w:rsidRPr="00A038B5">
        <w:rPr>
          <w:rFonts w:ascii="Times New Roman" w:hAnsi="Times New Roman"/>
          <w:sz w:val="24"/>
          <w:szCs w:val="24"/>
        </w:rPr>
        <w:t xml:space="preserve"> общего образования, до 1 сентября 2013 года), а также граждане, имеющие среднее общее образование, полученное в иностранных образовательных организациях (далее - выпускники прошлых лет), также сдают</w:t>
      </w:r>
      <w:proofErr w:type="gramEnd"/>
      <w:r w:rsidRPr="00A038B5">
        <w:rPr>
          <w:rFonts w:ascii="Times New Roman" w:hAnsi="Times New Roman"/>
          <w:sz w:val="24"/>
          <w:szCs w:val="24"/>
        </w:rPr>
        <w:t xml:space="preserve"> ЕГЭ, в том числе при наличии у них действующих результатов ЕГЭ прошлых лет.</w:t>
      </w:r>
    </w:p>
    <w:p w:rsidR="00E341E6" w:rsidRPr="00A038B5" w:rsidRDefault="00E341E6" w:rsidP="00A038B5">
      <w:pPr>
        <w:spacing w:after="0" w:line="240" w:lineRule="auto"/>
        <w:ind w:firstLine="540"/>
        <w:jc w:val="both"/>
        <w:rPr>
          <w:rFonts w:ascii="Times New Roman" w:hAnsi="Times New Roman"/>
          <w:sz w:val="24"/>
          <w:szCs w:val="24"/>
        </w:rPr>
      </w:pPr>
      <w:r w:rsidRPr="00A038B5">
        <w:rPr>
          <w:rFonts w:ascii="Times New Roman" w:hAnsi="Times New Roman"/>
          <w:sz w:val="24"/>
          <w:szCs w:val="24"/>
        </w:rPr>
        <w:t>Лица,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повторно не ранее чем через год государственную итоговую аттестацию.</w:t>
      </w:r>
    </w:p>
    <w:p w:rsidR="00E341E6" w:rsidRPr="00A038B5" w:rsidRDefault="00E02AAA" w:rsidP="00A038B5">
      <w:pPr>
        <w:pStyle w:val="a7"/>
        <w:ind w:firstLine="708"/>
        <w:rPr>
          <w:rFonts w:ascii="Times New Roman" w:hAnsi="Times New Roman"/>
          <w:sz w:val="24"/>
          <w:szCs w:val="24"/>
        </w:rPr>
      </w:pPr>
      <w:r>
        <w:rPr>
          <w:rFonts w:ascii="Times New Roman" w:hAnsi="Times New Roman"/>
          <w:sz w:val="24"/>
          <w:szCs w:val="24"/>
        </w:rPr>
        <w:t>В</w:t>
      </w:r>
      <w:r w:rsidR="009B7B13">
        <w:rPr>
          <w:rFonts w:ascii="Times New Roman" w:hAnsi="Times New Roman"/>
          <w:sz w:val="24"/>
          <w:szCs w:val="24"/>
        </w:rPr>
        <w:t xml:space="preserve"> 7-х-12</w:t>
      </w:r>
      <w:r w:rsidR="00E341E6" w:rsidRPr="00A038B5">
        <w:rPr>
          <w:rFonts w:ascii="Times New Roman" w:hAnsi="Times New Roman"/>
          <w:sz w:val="24"/>
          <w:szCs w:val="24"/>
        </w:rPr>
        <w:t>-х классах проводится промежуточная аттеста</w:t>
      </w:r>
      <w:r w:rsidR="009B7B13">
        <w:rPr>
          <w:rFonts w:ascii="Times New Roman" w:hAnsi="Times New Roman"/>
          <w:sz w:val="24"/>
          <w:szCs w:val="24"/>
        </w:rPr>
        <w:t xml:space="preserve">ция учащихся один раз в полугодие. </w:t>
      </w:r>
      <w:r w:rsidR="00E341E6" w:rsidRPr="00A038B5">
        <w:rPr>
          <w:rFonts w:ascii="Times New Roman" w:hAnsi="Times New Roman"/>
          <w:sz w:val="24"/>
          <w:szCs w:val="24"/>
        </w:rPr>
        <w:t>Педагогический совет Учреждения имеет право на принятие решения о промежуточной аттестации учащихся и про</w:t>
      </w:r>
      <w:r w:rsidR="009B7B13">
        <w:rPr>
          <w:rFonts w:ascii="Times New Roman" w:hAnsi="Times New Roman"/>
          <w:sz w:val="24"/>
          <w:szCs w:val="24"/>
        </w:rPr>
        <w:t>ведении переводных экзаменов в 7</w:t>
      </w:r>
      <w:r w:rsidR="00E341E6" w:rsidRPr="00A038B5">
        <w:rPr>
          <w:rFonts w:ascii="Times New Roman" w:hAnsi="Times New Roman"/>
          <w:sz w:val="24"/>
          <w:szCs w:val="24"/>
        </w:rPr>
        <w:t>-8 и 10</w:t>
      </w:r>
      <w:r w:rsidR="009B7B13">
        <w:rPr>
          <w:rFonts w:ascii="Times New Roman" w:hAnsi="Times New Roman"/>
          <w:sz w:val="24"/>
          <w:szCs w:val="24"/>
        </w:rPr>
        <w:t>-11</w:t>
      </w:r>
      <w:r w:rsidR="00E341E6" w:rsidRPr="00A038B5">
        <w:rPr>
          <w:rFonts w:ascii="Times New Roman" w:hAnsi="Times New Roman"/>
          <w:sz w:val="24"/>
          <w:szCs w:val="24"/>
        </w:rPr>
        <w:t xml:space="preserve"> классах. Сроки проведения, порядок и форма аттестации утверждаются решением Педагогического совета Учреждения и доводятся до сведения учащихся и их родителей (законных представителей)  не позднее января месяца текущего года.</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lastRenderedPageBreak/>
        <w:t xml:space="preserve">6.8. Выпускникам  после  успешного  прохождения государственной итоговой  аттестации за  курс  основной  и  средней школы  в соответствии с лицензией Учреждение, имеющее государственную аккредитацию,   выдает по реализуемым им  аккредитованным образовательным программам документ об  образовании,  заверенный печатью Учреждения. </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Учреждение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Учащиеся переводного класса, имеющие по всем предметам, изучавшимся в этом к</w:t>
      </w:r>
      <w:r w:rsidR="004F15C9">
        <w:rPr>
          <w:rFonts w:ascii="Times New Roman" w:hAnsi="Times New Roman"/>
          <w:sz w:val="24"/>
          <w:szCs w:val="24"/>
        </w:rPr>
        <w:t>лассе, полугодовые</w:t>
      </w:r>
      <w:r w:rsidRPr="00A038B5">
        <w:rPr>
          <w:rFonts w:ascii="Times New Roman" w:hAnsi="Times New Roman"/>
          <w:sz w:val="24"/>
          <w:szCs w:val="24"/>
        </w:rPr>
        <w:t xml:space="preserve"> и годовые отметки «5», награждаются похвальным листом «За отличные успехи в учении». </w:t>
      </w:r>
    </w:p>
    <w:p w:rsidR="00E341E6" w:rsidRPr="00A038B5" w:rsidRDefault="00E341E6" w:rsidP="00A038B5">
      <w:pPr>
        <w:shd w:val="clear" w:color="auto" w:fill="FFFFFF"/>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6.9. Освоение  программ  по  предметам  учебного  плана  контролируется промежуточной аттестацией учащихся. </w:t>
      </w:r>
    </w:p>
    <w:p w:rsidR="00E341E6" w:rsidRPr="00A038B5" w:rsidRDefault="00E341E6" w:rsidP="00A038B5">
      <w:pPr>
        <w:shd w:val="clear" w:color="auto" w:fill="FFFFFF"/>
        <w:spacing w:after="0" w:line="240" w:lineRule="auto"/>
        <w:ind w:firstLine="567"/>
        <w:jc w:val="both"/>
        <w:rPr>
          <w:rFonts w:ascii="Times New Roman" w:hAnsi="Times New Roman"/>
          <w:sz w:val="24"/>
          <w:szCs w:val="24"/>
        </w:rPr>
      </w:pPr>
      <w:r w:rsidRPr="00A038B5">
        <w:rPr>
          <w:rFonts w:ascii="Times New Roman" w:hAnsi="Times New Roman"/>
          <w:sz w:val="24"/>
          <w:szCs w:val="24"/>
        </w:rPr>
        <w:t>Форма,  порядок  проведения  промежуточной  аттестации устанавливаются годовым учебным календарным графиком, утвержденным директором Учреждения, регламентируются Положением о промежуточной аттестации и переводе учащихся.</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6.10.Учащиеся, освоившие в полном объеме образовательные программы, переводятся в следующий класс.</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 xml:space="preserve">6.11.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00E02AAA">
        <w:rPr>
          <w:rFonts w:ascii="Times New Roman" w:hAnsi="Times New Roman"/>
          <w:sz w:val="24"/>
          <w:szCs w:val="24"/>
        </w:rPr>
        <w:t>не</w:t>
      </w:r>
      <w:r w:rsidR="00E02AAA" w:rsidRPr="00A038B5">
        <w:rPr>
          <w:rFonts w:ascii="Times New Roman" w:hAnsi="Times New Roman"/>
          <w:sz w:val="24"/>
          <w:szCs w:val="24"/>
        </w:rPr>
        <w:t>прохождение</w:t>
      </w:r>
      <w:proofErr w:type="spellEnd"/>
      <w:r w:rsidRPr="00A038B5">
        <w:rPr>
          <w:rFonts w:ascii="Times New Roman" w:hAnsi="Times New Roman"/>
          <w:sz w:val="24"/>
          <w:szCs w:val="24"/>
        </w:rPr>
        <w:t xml:space="preserve"> промежуточной аттестации при отсутствии уважительных причин признаются академической задолженностью.</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Учащиеся обязаны ликвидировать академическую задолженность.</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6.12. Учащиеся,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учащегося, нахождение его в академическом отпуске или отпуске по беременности и родам. Для проведения промежуточной аттестации во второй раз образовательной организацией создается комиссия.</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6.13.Учащиеся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Учащиеся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E341E6" w:rsidRPr="00A038B5" w:rsidRDefault="00E341E6" w:rsidP="00A038B5">
      <w:pPr>
        <w:pStyle w:val="ConsPlusNormal"/>
        <w:widowControl/>
        <w:ind w:firstLine="0"/>
        <w:jc w:val="both"/>
        <w:rPr>
          <w:rFonts w:ascii="Times New Roman" w:hAnsi="Times New Roman" w:cs="Times New Roman"/>
          <w:sz w:val="24"/>
          <w:szCs w:val="24"/>
        </w:rPr>
      </w:pPr>
      <w:r w:rsidRPr="00A038B5">
        <w:rPr>
          <w:rFonts w:ascii="Times New Roman" w:hAnsi="Times New Roman" w:cs="Times New Roman"/>
          <w:sz w:val="24"/>
          <w:szCs w:val="24"/>
        </w:rPr>
        <w:lastRenderedPageBreak/>
        <w:t xml:space="preserve">          6.14. Учащиеся,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Учащиеся, не освоившие образовательную программу предыдущего уровня, не допускаются к обучению на следующей ступени общего образования.</w:t>
      </w:r>
    </w:p>
    <w:p w:rsidR="00BD0AAD" w:rsidRPr="002823DB" w:rsidRDefault="00E341E6" w:rsidP="004D0025">
      <w:pPr>
        <w:autoSpaceDE w:val="0"/>
        <w:autoSpaceDN w:val="0"/>
        <w:adjustRightInd w:val="0"/>
        <w:spacing w:after="0" w:line="240" w:lineRule="auto"/>
        <w:ind w:firstLine="567"/>
        <w:jc w:val="both"/>
        <w:rPr>
          <w:rFonts w:ascii="Times New Roman" w:hAnsi="Times New Roman"/>
          <w:color w:val="000000" w:themeColor="text1"/>
          <w:sz w:val="24"/>
          <w:szCs w:val="24"/>
        </w:rPr>
      </w:pPr>
      <w:proofErr w:type="gramStart"/>
      <w:r w:rsidRPr="002823DB">
        <w:rPr>
          <w:rFonts w:ascii="Times New Roman" w:hAnsi="Times New Roman"/>
          <w:color w:val="000000" w:themeColor="text1"/>
          <w:sz w:val="24"/>
          <w:szCs w:val="24"/>
        </w:rPr>
        <w:t>6.15.</w:t>
      </w:r>
      <w:r w:rsidR="00BD0AAD" w:rsidRPr="002823DB">
        <w:rPr>
          <w:rFonts w:ascii="Times New Roman" w:hAnsi="Times New Roman"/>
          <w:color w:val="000000" w:themeColor="text1"/>
          <w:sz w:val="24"/>
          <w:szCs w:val="24"/>
        </w:rPr>
        <w:t>С учетом потребностей и возможностей личности образовательные программы осваиваются в следующих формах:</w:t>
      </w:r>
      <w:r w:rsidR="00E02AAA" w:rsidRPr="002823DB">
        <w:rPr>
          <w:rFonts w:ascii="Times New Roman" w:hAnsi="Times New Roman"/>
          <w:color w:val="000000" w:themeColor="text1"/>
          <w:sz w:val="24"/>
          <w:szCs w:val="24"/>
        </w:rPr>
        <w:t xml:space="preserve"> в Учреждении в очной, заочной, очно-заочной, в </w:t>
      </w:r>
      <w:r w:rsidR="00E02AAA" w:rsidRPr="002823DB">
        <w:rPr>
          <w:rFonts w:ascii="Times New Roman" w:hAnsi="Times New Roman"/>
          <w:bCs/>
          <w:color w:val="000000" w:themeColor="text1"/>
          <w:sz w:val="24"/>
          <w:szCs w:val="24"/>
        </w:rPr>
        <w:t xml:space="preserve"> форме семейного образования и самообразования</w:t>
      </w:r>
      <w:r w:rsidR="00BD0AAD" w:rsidRPr="002823DB">
        <w:rPr>
          <w:rFonts w:ascii="Times New Roman" w:hAnsi="Times New Roman"/>
          <w:color w:val="000000" w:themeColor="text1"/>
          <w:sz w:val="24"/>
          <w:szCs w:val="24"/>
        </w:rPr>
        <w:t>.</w:t>
      </w:r>
      <w:proofErr w:type="gramEnd"/>
      <w:r w:rsidR="00BD0AAD" w:rsidRPr="002823DB">
        <w:rPr>
          <w:rFonts w:ascii="Times New Roman" w:hAnsi="Times New Roman"/>
          <w:color w:val="000000" w:themeColor="text1"/>
          <w:sz w:val="24"/>
          <w:szCs w:val="24"/>
        </w:rPr>
        <w:t xml:space="preserve"> Допускается сочетание указанных форм освоения общеобразовательных программ.</w:t>
      </w:r>
    </w:p>
    <w:p w:rsidR="00BD0AAD" w:rsidRPr="00A038B5" w:rsidRDefault="00BD0AAD" w:rsidP="00A038B5">
      <w:pPr>
        <w:autoSpaceDE w:val="0"/>
        <w:autoSpaceDN w:val="0"/>
        <w:adjustRightInd w:val="0"/>
        <w:spacing w:after="0" w:line="240" w:lineRule="auto"/>
        <w:ind w:firstLine="709"/>
        <w:jc w:val="both"/>
        <w:rPr>
          <w:rFonts w:ascii="Times New Roman" w:hAnsi="Times New Roman"/>
          <w:sz w:val="24"/>
          <w:szCs w:val="24"/>
        </w:rPr>
      </w:pPr>
      <w:r w:rsidRPr="00A038B5">
        <w:rPr>
          <w:rFonts w:ascii="Times New Roman" w:hAnsi="Times New Roman"/>
          <w:sz w:val="24"/>
          <w:szCs w:val="24"/>
        </w:rPr>
        <w:t>Для всех форм получения образования в рамках конкретной основной общеобразовательной программы действует единый федеральный государственный образовательный стандарт.</w:t>
      </w:r>
    </w:p>
    <w:p w:rsidR="00BD0AAD" w:rsidRPr="00A038B5" w:rsidRDefault="00BD0AAD" w:rsidP="00A038B5">
      <w:pPr>
        <w:tabs>
          <w:tab w:val="left" w:pos="0"/>
        </w:tabs>
        <w:spacing w:after="0" w:line="240" w:lineRule="auto"/>
        <w:ind w:firstLine="709"/>
        <w:jc w:val="both"/>
        <w:rPr>
          <w:rFonts w:ascii="Times New Roman" w:hAnsi="Times New Roman"/>
          <w:sz w:val="24"/>
          <w:szCs w:val="24"/>
        </w:rPr>
      </w:pPr>
      <w:r w:rsidRPr="00A038B5">
        <w:rPr>
          <w:rFonts w:ascii="Times New Roman" w:hAnsi="Times New Roman"/>
          <w:sz w:val="24"/>
          <w:szCs w:val="24"/>
        </w:rPr>
        <w:t>Перевод обучающегося на получение образования в иной форме осуществляется в установленном порядке с согласия родителей (законных представителей).</w:t>
      </w:r>
    </w:p>
    <w:p w:rsidR="00E341E6" w:rsidRPr="00A038B5" w:rsidRDefault="00E341E6" w:rsidP="00A038B5">
      <w:pPr>
        <w:pStyle w:val="a7"/>
        <w:rPr>
          <w:rFonts w:ascii="Times New Roman" w:hAnsi="Times New Roman"/>
          <w:sz w:val="24"/>
          <w:szCs w:val="24"/>
        </w:rPr>
      </w:pPr>
      <w:r w:rsidRPr="00A038B5">
        <w:rPr>
          <w:rFonts w:ascii="Times New Roman" w:hAnsi="Times New Roman"/>
          <w:sz w:val="24"/>
          <w:szCs w:val="24"/>
        </w:rPr>
        <w:t xml:space="preserve">Учреждение оказывает помощь родителям (законным представителям) в создании условий для получения их детьми среднего общего образования в форме семейного образования, </w:t>
      </w:r>
      <w:r w:rsidR="008A1484" w:rsidRPr="00A038B5">
        <w:rPr>
          <w:rFonts w:ascii="Times New Roman" w:hAnsi="Times New Roman"/>
          <w:sz w:val="24"/>
          <w:szCs w:val="24"/>
        </w:rPr>
        <w:t>самообразования</w:t>
      </w:r>
      <w:r w:rsidR="00FE2A12">
        <w:rPr>
          <w:rFonts w:ascii="Times New Roman" w:hAnsi="Times New Roman"/>
          <w:sz w:val="24"/>
          <w:szCs w:val="24"/>
        </w:rPr>
        <w:t xml:space="preserve"> и </w:t>
      </w:r>
      <w:r w:rsidR="00E02AAA" w:rsidRPr="002823DB">
        <w:rPr>
          <w:rFonts w:ascii="Times New Roman" w:hAnsi="Times New Roman"/>
          <w:color w:val="000000" w:themeColor="text1"/>
          <w:sz w:val="24"/>
          <w:szCs w:val="24"/>
        </w:rPr>
        <w:t>заочной формы обучения</w:t>
      </w:r>
      <w:r w:rsidRPr="002823DB">
        <w:rPr>
          <w:rFonts w:ascii="Times New Roman" w:hAnsi="Times New Roman"/>
          <w:color w:val="000000" w:themeColor="text1"/>
          <w:sz w:val="24"/>
          <w:szCs w:val="24"/>
        </w:rPr>
        <w:t xml:space="preserve">.  </w:t>
      </w:r>
    </w:p>
    <w:p w:rsidR="00E341E6" w:rsidRPr="00A038B5" w:rsidRDefault="00E341E6" w:rsidP="00A038B5">
      <w:pPr>
        <w:pStyle w:val="a7"/>
        <w:rPr>
          <w:rFonts w:ascii="Times New Roman" w:hAnsi="Times New Roman"/>
          <w:sz w:val="24"/>
          <w:szCs w:val="24"/>
        </w:rPr>
      </w:pPr>
      <w:r w:rsidRPr="00A038B5">
        <w:rPr>
          <w:rFonts w:ascii="Times New Roman" w:hAnsi="Times New Roman"/>
          <w:sz w:val="24"/>
          <w:szCs w:val="24"/>
        </w:rPr>
        <w:t xml:space="preserve">6.16. Порядок организации получения общего образования в форме </w:t>
      </w:r>
      <w:r w:rsidR="00BD0AAD" w:rsidRPr="00A038B5">
        <w:rPr>
          <w:rFonts w:ascii="Times New Roman" w:hAnsi="Times New Roman"/>
          <w:sz w:val="24"/>
          <w:szCs w:val="24"/>
        </w:rPr>
        <w:t>самообразования</w:t>
      </w:r>
      <w:r w:rsidR="00B4108A" w:rsidRPr="00A038B5">
        <w:rPr>
          <w:rFonts w:ascii="Times New Roman" w:hAnsi="Times New Roman"/>
          <w:sz w:val="24"/>
          <w:szCs w:val="24"/>
        </w:rPr>
        <w:t xml:space="preserve">, семейного образования </w:t>
      </w:r>
      <w:r w:rsidRPr="00A038B5">
        <w:rPr>
          <w:rFonts w:ascii="Times New Roman" w:hAnsi="Times New Roman"/>
          <w:sz w:val="24"/>
          <w:szCs w:val="24"/>
        </w:rPr>
        <w:t>определяется Учредителем</w:t>
      </w:r>
    </w:p>
    <w:p w:rsidR="00E341E6" w:rsidRPr="00A038B5" w:rsidRDefault="00E341E6" w:rsidP="00A038B5">
      <w:pPr>
        <w:tabs>
          <w:tab w:val="left" w:pos="0"/>
        </w:tabs>
        <w:spacing w:after="0" w:line="240" w:lineRule="auto"/>
        <w:ind w:right="23" w:firstLine="567"/>
        <w:jc w:val="both"/>
        <w:rPr>
          <w:rFonts w:ascii="Times New Roman" w:hAnsi="Times New Roman"/>
          <w:sz w:val="24"/>
          <w:szCs w:val="24"/>
        </w:rPr>
      </w:pPr>
      <w:r w:rsidRPr="00A038B5">
        <w:rPr>
          <w:rFonts w:ascii="Times New Roman" w:hAnsi="Times New Roman"/>
          <w:sz w:val="24"/>
          <w:szCs w:val="24"/>
        </w:rPr>
        <w:t>6.17.Учреждение обеспечивает занятия на дому с учащимися в соответствии с медицинским заключением о состоянии здоровья. В соответствии с инструкциями Министерства образования РФ выделяется количество учебных часов в неделю, оставляется расписание, приказом определяется персональный состав педагогов, ведется журнал проведенных занятий. Родители (законные представители) обязаны создать условия для проведения занятий на дому.</w:t>
      </w:r>
    </w:p>
    <w:p w:rsidR="00E341E6" w:rsidRPr="00A038B5" w:rsidRDefault="00E341E6" w:rsidP="00FE2A12">
      <w:pPr>
        <w:pStyle w:val="a7"/>
        <w:rPr>
          <w:rFonts w:ascii="Times New Roman" w:hAnsi="Times New Roman"/>
          <w:sz w:val="24"/>
          <w:szCs w:val="24"/>
        </w:rPr>
      </w:pPr>
      <w:r w:rsidRPr="00A038B5">
        <w:rPr>
          <w:rFonts w:ascii="Times New Roman" w:hAnsi="Times New Roman"/>
          <w:sz w:val="24"/>
          <w:szCs w:val="24"/>
        </w:rPr>
        <w:t>6.1</w:t>
      </w:r>
      <w:r w:rsidR="004D0025">
        <w:rPr>
          <w:rFonts w:ascii="Times New Roman" w:hAnsi="Times New Roman"/>
          <w:sz w:val="24"/>
          <w:szCs w:val="24"/>
        </w:rPr>
        <w:t>8</w:t>
      </w:r>
      <w:r w:rsidRPr="00A038B5">
        <w:rPr>
          <w:rFonts w:ascii="Times New Roman" w:hAnsi="Times New Roman"/>
          <w:sz w:val="24"/>
          <w:szCs w:val="24"/>
        </w:rPr>
        <w:t>.</w:t>
      </w:r>
      <w:r w:rsidR="00FE2A12" w:rsidRPr="00FE2A12">
        <w:t xml:space="preserve"> </w:t>
      </w:r>
      <w:r w:rsidR="00FE2A12" w:rsidRPr="003C766B">
        <w:rPr>
          <w:rFonts w:ascii="Times New Roman" w:hAnsi="Times New Roman"/>
          <w:sz w:val="24"/>
          <w:szCs w:val="24"/>
        </w:rPr>
        <w:t>Учебный год</w:t>
      </w:r>
      <w:r w:rsidR="004445E4">
        <w:rPr>
          <w:rFonts w:ascii="Times New Roman" w:hAnsi="Times New Roman"/>
          <w:sz w:val="24"/>
          <w:szCs w:val="24"/>
        </w:rPr>
        <w:t xml:space="preserve"> в Учреждении начинается  с десятого</w:t>
      </w:r>
      <w:r w:rsidR="00FE2A12" w:rsidRPr="003C766B">
        <w:rPr>
          <w:rFonts w:ascii="Times New Roman" w:hAnsi="Times New Roman"/>
          <w:sz w:val="24"/>
          <w:szCs w:val="24"/>
        </w:rPr>
        <w:t xml:space="preserve"> сентября. Пр</w:t>
      </w:r>
      <w:r w:rsidR="00FE2A12">
        <w:rPr>
          <w:rFonts w:ascii="Times New Roman" w:hAnsi="Times New Roman"/>
          <w:sz w:val="24"/>
          <w:szCs w:val="24"/>
        </w:rPr>
        <w:t xml:space="preserve">одолжительность </w:t>
      </w:r>
      <w:r w:rsidR="00FE2A12" w:rsidRPr="009844A9">
        <w:rPr>
          <w:rFonts w:ascii="Times New Roman" w:hAnsi="Times New Roman"/>
          <w:sz w:val="24"/>
          <w:szCs w:val="24"/>
        </w:rPr>
        <w:t xml:space="preserve">учебного года во 7, 8,10, 11 классах – не менее 36 недель, в 9,12 классах – не менее 35 недель, без учета государственной (итоговой) аттестации. </w:t>
      </w:r>
      <w:r w:rsidR="00FE2A12" w:rsidRPr="009844A9">
        <w:rPr>
          <w:rFonts w:ascii="Times New Roman" w:hAnsi="Times New Roman"/>
          <w:sz w:val="24"/>
        </w:rPr>
        <w:t>Продолжительность каникул в течение учебного года (суммарно) - 20 календарных дней, летом - не менее 10 недель. Начало учебного года может быть перенесено на более поздний срок с учетом уменьшения количества  каникулярных дней.</w:t>
      </w:r>
    </w:p>
    <w:p w:rsidR="00E341E6" w:rsidRPr="00A038B5" w:rsidRDefault="004D0025" w:rsidP="00A038B5">
      <w:pPr>
        <w:pStyle w:val="a7"/>
        <w:tabs>
          <w:tab w:val="left" w:pos="0"/>
        </w:tabs>
        <w:rPr>
          <w:rFonts w:ascii="Times New Roman" w:hAnsi="Times New Roman"/>
          <w:sz w:val="24"/>
          <w:szCs w:val="24"/>
        </w:rPr>
      </w:pPr>
      <w:r>
        <w:rPr>
          <w:rFonts w:ascii="Times New Roman" w:hAnsi="Times New Roman"/>
          <w:sz w:val="24"/>
          <w:szCs w:val="24"/>
        </w:rPr>
        <w:t xml:space="preserve"> 6.19</w:t>
      </w:r>
      <w:r w:rsidR="00E341E6" w:rsidRPr="00A038B5">
        <w:rPr>
          <w:rFonts w:ascii="Times New Roman" w:hAnsi="Times New Roman"/>
          <w:sz w:val="24"/>
          <w:szCs w:val="24"/>
        </w:rPr>
        <w:t>.В Учреждении устанавливается следующий режим занятий:</w:t>
      </w:r>
    </w:p>
    <w:p w:rsidR="00FE2A12" w:rsidRDefault="00E341E6" w:rsidP="00FE2A12">
      <w:pPr>
        <w:pStyle w:val="a7"/>
        <w:ind w:firstLine="709"/>
        <w:rPr>
          <w:rFonts w:ascii="Times New Roman" w:hAnsi="Times New Roman"/>
          <w:sz w:val="24"/>
        </w:rPr>
      </w:pPr>
      <w:r w:rsidRPr="00A038B5">
        <w:rPr>
          <w:rFonts w:ascii="Times New Roman" w:hAnsi="Times New Roman"/>
          <w:sz w:val="24"/>
          <w:szCs w:val="24"/>
        </w:rPr>
        <w:t xml:space="preserve">1) Начало уроков в первой смене не ранее </w:t>
      </w:r>
      <w:r w:rsidR="00441CA7">
        <w:rPr>
          <w:rFonts w:ascii="Times New Roman" w:hAnsi="Times New Roman"/>
          <w:sz w:val="24"/>
          <w:szCs w:val="24"/>
        </w:rPr>
        <w:t>08ч.30</w:t>
      </w:r>
      <w:r w:rsidR="00FE2A12">
        <w:rPr>
          <w:rFonts w:ascii="Times New Roman" w:hAnsi="Times New Roman"/>
          <w:sz w:val="24"/>
          <w:szCs w:val="24"/>
        </w:rPr>
        <w:t>мин</w:t>
      </w:r>
      <w:r w:rsidRPr="00A038B5">
        <w:rPr>
          <w:rFonts w:ascii="Times New Roman" w:hAnsi="Times New Roman"/>
          <w:sz w:val="24"/>
          <w:szCs w:val="24"/>
        </w:rPr>
        <w:t xml:space="preserve">, </w:t>
      </w:r>
      <w:r w:rsidR="00FE2A12">
        <w:rPr>
          <w:rFonts w:ascii="Times New Roman" w:hAnsi="Times New Roman"/>
          <w:sz w:val="24"/>
          <w:szCs w:val="24"/>
        </w:rPr>
        <w:t>во второй смене –16ч.30 мин.</w:t>
      </w:r>
      <w:r w:rsidRPr="00A038B5">
        <w:rPr>
          <w:rFonts w:ascii="Times New Roman" w:hAnsi="Times New Roman"/>
          <w:sz w:val="24"/>
          <w:szCs w:val="24"/>
        </w:rPr>
        <w:t>, продолжительность урока не превышает 45 мин. Перемены между урок</w:t>
      </w:r>
      <w:r w:rsidR="00FE2A12">
        <w:rPr>
          <w:rFonts w:ascii="Times New Roman" w:hAnsi="Times New Roman"/>
          <w:sz w:val="24"/>
          <w:szCs w:val="24"/>
        </w:rPr>
        <w:t>ами - не менее 10 мин.</w:t>
      </w:r>
      <w:r w:rsidRPr="00A038B5">
        <w:rPr>
          <w:rFonts w:ascii="Times New Roman" w:hAnsi="Times New Roman"/>
          <w:sz w:val="24"/>
          <w:szCs w:val="24"/>
        </w:rPr>
        <w:t xml:space="preserve"> </w:t>
      </w:r>
      <w:r w:rsidR="00FE2A12" w:rsidRPr="00BE0326">
        <w:rPr>
          <w:rFonts w:ascii="Times New Roman" w:hAnsi="Times New Roman"/>
          <w:sz w:val="24"/>
        </w:rPr>
        <w:t>Учреждение работает по графику шестидневной рабочей недели, с одним выходным днем в две смены.</w:t>
      </w:r>
      <w:r w:rsidR="00FE2A12">
        <w:rPr>
          <w:rFonts w:ascii="Times New Roman" w:hAnsi="Times New Roman"/>
          <w:sz w:val="24"/>
        </w:rPr>
        <w:t xml:space="preserve"> В субботу начало уроков в 09ч. 00 мин., продолжительность урока 45 мин., перемены между уроками не менее 10 мин.</w:t>
      </w:r>
    </w:p>
    <w:p w:rsidR="00E341E6" w:rsidRPr="00FE2A12" w:rsidRDefault="00FE2A12" w:rsidP="00FE2A12">
      <w:pPr>
        <w:pStyle w:val="a7"/>
        <w:ind w:firstLine="709"/>
        <w:rPr>
          <w:rFonts w:ascii="Times New Roman" w:hAnsi="Times New Roman"/>
          <w:color w:val="993300"/>
          <w:sz w:val="24"/>
        </w:rPr>
      </w:pPr>
      <w:r>
        <w:rPr>
          <w:rFonts w:ascii="Times New Roman" w:hAnsi="Times New Roman"/>
          <w:sz w:val="24"/>
        </w:rPr>
        <w:t xml:space="preserve">2) Консультации для групп </w:t>
      </w:r>
      <w:r w:rsidR="00E02AAA">
        <w:rPr>
          <w:rFonts w:ascii="Times New Roman" w:hAnsi="Times New Roman"/>
          <w:sz w:val="24"/>
        </w:rPr>
        <w:t>заочного обучения</w:t>
      </w:r>
      <w:r>
        <w:rPr>
          <w:rFonts w:ascii="Times New Roman" w:hAnsi="Times New Roman"/>
          <w:sz w:val="24"/>
        </w:rPr>
        <w:t xml:space="preserve"> проводятся по субботам, начало консультаций в 14ч. 00 мин., продолжительность 1 консультации не менее 45 мин.</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6.2</w:t>
      </w:r>
      <w:r w:rsidR="004D0025">
        <w:rPr>
          <w:rFonts w:ascii="Times New Roman" w:hAnsi="Times New Roman"/>
          <w:sz w:val="24"/>
          <w:szCs w:val="24"/>
        </w:rPr>
        <w:t>0</w:t>
      </w:r>
      <w:r w:rsidRPr="00A038B5">
        <w:rPr>
          <w:rFonts w:ascii="Times New Roman" w:hAnsi="Times New Roman"/>
          <w:sz w:val="24"/>
          <w:szCs w:val="24"/>
        </w:rPr>
        <w:t>. Питание в образовательном учреждении осуществляется на основании договора, заключенного Учреждением  с  организацией общественного питания. Учащиеся питаются в соответствии с утвержденным графиком.</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6.2</w:t>
      </w:r>
      <w:r w:rsidR="004D0025">
        <w:rPr>
          <w:rFonts w:ascii="Times New Roman" w:hAnsi="Times New Roman"/>
          <w:sz w:val="24"/>
          <w:szCs w:val="24"/>
        </w:rPr>
        <w:t>1</w:t>
      </w:r>
      <w:r w:rsidRPr="00A038B5">
        <w:rPr>
          <w:rFonts w:ascii="Times New Roman" w:hAnsi="Times New Roman"/>
          <w:sz w:val="24"/>
          <w:szCs w:val="24"/>
        </w:rPr>
        <w:t xml:space="preserve">. Количество классов в Учреждении определяется потребностью населения, зависит от санитарных норм и условий для проведения образовательного процесса. Нормативная наполняемость классов 25 человек.Максимальное количество классов устанавливается Управлением  образования Окружной администрации города Якутска. </w:t>
      </w:r>
    </w:p>
    <w:p w:rsidR="005A7C5C" w:rsidRPr="003C766B" w:rsidRDefault="00E341E6" w:rsidP="005A7C5C">
      <w:pPr>
        <w:pStyle w:val="a7"/>
        <w:tabs>
          <w:tab w:val="left" w:pos="1276"/>
        </w:tabs>
        <w:rPr>
          <w:rFonts w:ascii="Times New Roman" w:hAnsi="Times New Roman"/>
          <w:sz w:val="24"/>
          <w:szCs w:val="24"/>
        </w:rPr>
      </w:pPr>
      <w:r w:rsidRPr="00A038B5">
        <w:rPr>
          <w:rFonts w:ascii="Times New Roman" w:hAnsi="Times New Roman"/>
          <w:sz w:val="24"/>
          <w:szCs w:val="24"/>
        </w:rPr>
        <w:t>6.2</w:t>
      </w:r>
      <w:r w:rsidR="004D0025">
        <w:rPr>
          <w:rFonts w:ascii="Times New Roman" w:hAnsi="Times New Roman"/>
          <w:sz w:val="24"/>
          <w:szCs w:val="24"/>
        </w:rPr>
        <w:t>2</w:t>
      </w:r>
      <w:r w:rsidRPr="00A038B5">
        <w:rPr>
          <w:rFonts w:ascii="Times New Roman" w:hAnsi="Times New Roman"/>
          <w:sz w:val="24"/>
          <w:szCs w:val="24"/>
        </w:rPr>
        <w:t xml:space="preserve">. </w:t>
      </w:r>
      <w:r w:rsidR="005A7C5C" w:rsidRPr="003C766B">
        <w:rPr>
          <w:rFonts w:ascii="Times New Roman" w:hAnsi="Times New Roman"/>
          <w:sz w:val="24"/>
          <w:szCs w:val="24"/>
        </w:rPr>
        <w:t xml:space="preserve">При проведении занятий </w:t>
      </w:r>
      <w:r w:rsidR="005A7C5C" w:rsidRPr="009844A9">
        <w:rPr>
          <w:rFonts w:ascii="Times New Roman" w:hAnsi="Times New Roman"/>
          <w:sz w:val="24"/>
          <w:szCs w:val="24"/>
        </w:rPr>
        <w:t>по иностранному языку в 7-12 классах и  по информатике и ИКТ, физике и химии (во время практических занятий), согласно учебному</w:t>
      </w:r>
      <w:r w:rsidR="005A7C5C" w:rsidRPr="00277F20">
        <w:rPr>
          <w:rFonts w:ascii="Times New Roman" w:hAnsi="Times New Roman"/>
          <w:sz w:val="24"/>
          <w:szCs w:val="24"/>
        </w:rPr>
        <w:t xml:space="preserve"> плану</w:t>
      </w:r>
      <w:r w:rsidR="005A7C5C" w:rsidRPr="003C766B">
        <w:rPr>
          <w:rFonts w:ascii="Times New Roman" w:hAnsi="Times New Roman"/>
          <w:sz w:val="24"/>
          <w:szCs w:val="24"/>
        </w:rPr>
        <w:t xml:space="preserve"> допускается деление класса на две группы при наполняемости 25 человек. </w:t>
      </w:r>
    </w:p>
    <w:p w:rsidR="005A7C5C" w:rsidRDefault="005A7C5C" w:rsidP="005A7C5C">
      <w:pPr>
        <w:pStyle w:val="a7"/>
        <w:ind w:firstLine="708"/>
        <w:rPr>
          <w:rFonts w:ascii="Times New Roman" w:hAnsi="Times New Roman"/>
          <w:sz w:val="24"/>
          <w:szCs w:val="24"/>
        </w:rPr>
      </w:pPr>
      <w:r w:rsidRPr="003C766B">
        <w:rPr>
          <w:rFonts w:ascii="Times New Roman" w:hAnsi="Times New Roman"/>
          <w:sz w:val="24"/>
          <w:szCs w:val="24"/>
        </w:rPr>
        <w:t>При наличии необходимых средств возможно деление на группы</w:t>
      </w:r>
      <w:r>
        <w:rPr>
          <w:rFonts w:ascii="Times New Roman" w:hAnsi="Times New Roman"/>
          <w:sz w:val="24"/>
          <w:szCs w:val="24"/>
        </w:rPr>
        <w:t xml:space="preserve"> классов с меньшим количеством.</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lastRenderedPageBreak/>
        <w:t>6.2</w:t>
      </w:r>
      <w:r w:rsidR="004D0025">
        <w:rPr>
          <w:rFonts w:ascii="Times New Roman" w:hAnsi="Times New Roman"/>
          <w:sz w:val="24"/>
          <w:szCs w:val="24"/>
        </w:rPr>
        <w:t>3</w:t>
      </w:r>
      <w:r w:rsidRPr="00A038B5">
        <w:rPr>
          <w:rFonts w:ascii="Times New Roman" w:hAnsi="Times New Roman"/>
          <w:sz w:val="24"/>
          <w:szCs w:val="24"/>
        </w:rPr>
        <w:t>. Дисциплина в Учреждении поддерживается на основе уважения человеческого достоинства учащегося,  работников. Применение методов физического и психического насилия по отношению к учащимся, воспитанникам не допускаются.</w:t>
      </w:r>
    </w:p>
    <w:p w:rsidR="00E341E6" w:rsidRPr="00A038B5" w:rsidRDefault="00E341E6" w:rsidP="00A038B5">
      <w:pPr>
        <w:pStyle w:val="a7"/>
        <w:rPr>
          <w:rFonts w:ascii="Times New Roman" w:hAnsi="Times New Roman"/>
          <w:sz w:val="24"/>
          <w:szCs w:val="24"/>
        </w:rPr>
      </w:pPr>
      <w:r w:rsidRPr="00A038B5">
        <w:rPr>
          <w:rFonts w:ascii="Times New Roman" w:hAnsi="Times New Roman"/>
          <w:sz w:val="24"/>
          <w:szCs w:val="24"/>
        </w:rPr>
        <w:t>6.2</w:t>
      </w:r>
      <w:r w:rsidR="004D0025">
        <w:rPr>
          <w:rFonts w:ascii="Times New Roman" w:hAnsi="Times New Roman"/>
          <w:sz w:val="24"/>
          <w:szCs w:val="24"/>
        </w:rPr>
        <w:t>4</w:t>
      </w:r>
      <w:r w:rsidRPr="00A038B5">
        <w:rPr>
          <w:rFonts w:ascii="Times New Roman" w:hAnsi="Times New Roman"/>
          <w:sz w:val="24"/>
          <w:szCs w:val="24"/>
        </w:rPr>
        <w:t>.Учреждение несет в установленном законодательством РФ порядке ответственность за:</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 xml:space="preserve"> - невыполнение или ненадлежащее выполнение  функций, отнесенных к компетенции Учреждения;</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 xml:space="preserve"> - реализацию не в полном объеме образовательных программ в соответствии с учебным планом;</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 качество образования своих выпускников;</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 жизнь и здоровье учащихся и работников Учреждения во время образовательного процесса;</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 нарушение  или незаконное ограничение права на образование и предусмотренных законодательством прав и свобод учащихся и работников Учреждения;</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 нарушение требований, предъявляемых в образовательным организациям.</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несовершеннолетних учащихся,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341E6" w:rsidRPr="00A038B5" w:rsidRDefault="00E341E6" w:rsidP="00A038B5">
      <w:pPr>
        <w:pStyle w:val="a7"/>
        <w:ind w:firstLine="567"/>
        <w:rPr>
          <w:rFonts w:ascii="Times New Roman" w:hAnsi="Times New Roman"/>
          <w:sz w:val="24"/>
          <w:szCs w:val="24"/>
        </w:rPr>
      </w:pPr>
    </w:p>
    <w:p w:rsidR="00E341E6" w:rsidRPr="00A038B5" w:rsidRDefault="00E341E6" w:rsidP="00A038B5">
      <w:pPr>
        <w:pStyle w:val="a7"/>
        <w:ind w:firstLine="720"/>
        <w:jc w:val="center"/>
        <w:rPr>
          <w:rFonts w:ascii="Times New Roman" w:hAnsi="Times New Roman"/>
          <w:b/>
          <w:sz w:val="24"/>
          <w:szCs w:val="24"/>
        </w:rPr>
      </w:pPr>
      <w:r w:rsidRPr="00A038B5">
        <w:rPr>
          <w:rFonts w:ascii="Times New Roman" w:hAnsi="Times New Roman"/>
          <w:b/>
          <w:sz w:val="24"/>
          <w:szCs w:val="24"/>
        </w:rPr>
        <w:t>7. Участники образовательных отношений</w:t>
      </w:r>
    </w:p>
    <w:p w:rsidR="00E341E6" w:rsidRPr="00A038B5" w:rsidRDefault="00E341E6" w:rsidP="00A038B5">
      <w:pPr>
        <w:pStyle w:val="a7"/>
        <w:rPr>
          <w:rFonts w:ascii="Times New Roman" w:hAnsi="Times New Roman"/>
          <w:b/>
          <w:sz w:val="24"/>
          <w:szCs w:val="24"/>
        </w:rPr>
      </w:pP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7.1.Участниками образовательного процесса являются учащиеся, их родители (законные представители) и педагогические работники Учреждения.</w:t>
      </w:r>
    </w:p>
    <w:p w:rsidR="008A1484" w:rsidRPr="00A038B5" w:rsidRDefault="00E341E6" w:rsidP="00A038B5">
      <w:pPr>
        <w:pStyle w:val="a7"/>
        <w:ind w:firstLine="567"/>
        <w:rPr>
          <w:rFonts w:ascii="Times New Roman" w:hAnsi="Times New Roman"/>
          <w:sz w:val="24"/>
          <w:szCs w:val="24"/>
        </w:rPr>
      </w:pPr>
      <w:proofErr w:type="gramStart"/>
      <w:r w:rsidRPr="00A038B5">
        <w:rPr>
          <w:rFonts w:ascii="Times New Roman" w:hAnsi="Times New Roman"/>
          <w:sz w:val="24"/>
          <w:szCs w:val="24"/>
        </w:rPr>
        <w:t>7.2.</w:t>
      </w:r>
      <w:r w:rsidR="008A1484" w:rsidRPr="00A038B5">
        <w:rPr>
          <w:rFonts w:ascii="Times New Roman" w:hAnsi="Times New Roman"/>
          <w:sz w:val="24"/>
          <w:szCs w:val="24"/>
        </w:rPr>
        <w:t>Порядок приема граждан для обучения по основным программам основного общего и среднего общего образования осуществляется в соответствии с Федеральным законом от 29 декабря 2012 года № 273-ФЗ «Об образовании в Российской Федерации»,  Порядком приема граждан на обучение по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22 января 2014</w:t>
      </w:r>
      <w:proofErr w:type="gramEnd"/>
      <w:r w:rsidR="008A1484" w:rsidRPr="00A038B5">
        <w:rPr>
          <w:rFonts w:ascii="Times New Roman" w:hAnsi="Times New Roman"/>
          <w:sz w:val="24"/>
          <w:szCs w:val="24"/>
        </w:rPr>
        <w:t xml:space="preserve"> года № 32</w:t>
      </w:r>
      <w:r w:rsidR="00E828CF" w:rsidRPr="00A038B5">
        <w:rPr>
          <w:rFonts w:ascii="Times New Roman" w:hAnsi="Times New Roman"/>
          <w:sz w:val="24"/>
          <w:szCs w:val="24"/>
        </w:rPr>
        <w:t>.</w:t>
      </w:r>
    </w:p>
    <w:p w:rsidR="00E828CF" w:rsidRPr="00A038B5" w:rsidRDefault="00E828CF" w:rsidP="00A038B5">
      <w:pPr>
        <w:shd w:val="clear" w:color="auto" w:fill="FFFFFF"/>
        <w:spacing w:after="0" w:line="240" w:lineRule="auto"/>
        <w:ind w:firstLine="567"/>
        <w:jc w:val="both"/>
        <w:rPr>
          <w:rFonts w:ascii="Times New Roman" w:eastAsia="Times New Roman" w:hAnsi="Times New Roman"/>
          <w:sz w:val="24"/>
          <w:szCs w:val="24"/>
          <w:lang w:eastAsia="ru-RU"/>
        </w:rPr>
      </w:pPr>
      <w:r w:rsidRPr="00A038B5">
        <w:rPr>
          <w:rFonts w:ascii="Times New Roman" w:eastAsia="Times New Roman" w:hAnsi="Times New Roman"/>
          <w:sz w:val="24"/>
          <w:szCs w:val="24"/>
          <w:lang w:eastAsia="ru-RU"/>
        </w:rPr>
        <w:t xml:space="preserve">Правила приема в </w:t>
      </w:r>
      <w:r w:rsidR="00280CFC" w:rsidRPr="00A038B5">
        <w:rPr>
          <w:rFonts w:ascii="Times New Roman" w:eastAsia="Times New Roman" w:hAnsi="Times New Roman"/>
          <w:sz w:val="24"/>
          <w:szCs w:val="24"/>
          <w:lang w:eastAsia="ru-RU"/>
        </w:rPr>
        <w:t>Учреждение</w:t>
      </w:r>
      <w:r w:rsidRPr="00A038B5">
        <w:rPr>
          <w:rFonts w:ascii="Times New Roman" w:eastAsia="Times New Roman" w:hAnsi="Times New Roman"/>
          <w:sz w:val="24"/>
          <w:szCs w:val="24"/>
          <w:lang w:eastAsia="ru-RU"/>
        </w:rPr>
        <w:t xml:space="preserve"> на обучение по общеобразовательным программам (далее - правила приема) устанавливаются в части, не урегулированной законодательством об образовании, </w:t>
      </w:r>
      <w:r w:rsidR="00280CFC" w:rsidRPr="00A038B5">
        <w:rPr>
          <w:rFonts w:ascii="Times New Roman" w:eastAsia="Times New Roman" w:hAnsi="Times New Roman"/>
          <w:sz w:val="24"/>
          <w:szCs w:val="24"/>
          <w:lang w:eastAsia="ru-RU"/>
        </w:rPr>
        <w:t>Учреждением</w:t>
      </w:r>
      <w:r w:rsidRPr="00A038B5">
        <w:rPr>
          <w:rFonts w:ascii="Times New Roman" w:eastAsia="Times New Roman" w:hAnsi="Times New Roman"/>
          <w:sz w:val="24"/>
          <w:szCs w:val="24"/>
          <w:lang w:eastAsia="ru-RU"/>
        </w:rPr>
        <w:t xml:space="preserve"> самостоятельно.</w:t>
      </w:r>
    </w:p>
    <w:p w:rsidR="00E828CF" w:rsidRPr="00A038B5" w:rsidRDefault="00E828CF" w:rsidP="00A038B5">
      <w:pPr>
        <w:shd w:val="clear" w:color="auto" w:fill="FFFFFF"/>
        <w:spacing w:after="0" w:line="240" w:lineRule="auto"/>
        <w:ind w:firstLine="567"/>
        <w:jc w:val="both"/>
        <w:rPr>
          <w:rFonts w:ascii="Times New Roman" w:eastAsia="Times New Roman" w:hAnsi="Times New Roman"/>
          <w:sz w:val="24"/>
          <w:szCs w:val="24"/>
          <w:lang w:eastAsia="ru-RU"/>
        </w:rPr>
      </w:pPr>
      <w:r w:rsidRPr="00A038B5">
        <w:rPr>
          <w:rFonts w:ascii="Times New Roman" w:eastAsia="Times New Roman" w:hAnsi="Times New Roman"/>
          <w:sz w:val="24"/>
          <w:szCs w:val="24"/>
          <w:lang w:eastAsia="ru-RU"/>
        </w:rPr>
        <w:t xml:space="preserve">Правила приема в </w:t>
      </w:r>
      <w:r w:rsidR="00280CFC" w:rsidRPr="00A038B5">
        <w:rPr>
          <w:rFonts w:ascii="Times New Roman" w:eastAsia="Times New Roman" w:hAnsi="Times New Roman"/>
          <w:sz w:val="24"/>
          <w:szCs w:val="24"/>
          <w:lang w:eastAsia="ru-RU"/>
        </w:rPr>
        <w:t xml:space="preserve">Учреждение </w:t>
      </w:r>
      <w:r w:rsidRPr="00A038B5">
        <w:rPr>
          <w:rFonts w:ascii="Times New Roman" w:eastAsia="Times New Roman" w:hAnsi="Times New Roman"/>
          <w:sz w:val="24"/>
          <w:szCs w:val="24"/>
          <w:lang w:eastAsia="ru-RU"/>
        </w:rPr>
        <w:t xml:space="preserve">на </w:t>
      </w:r>
      <w:proofErr w:type="gramStart"/>
      <w:r w:rsidRPr="00A038B5">
        <w:rPr>
          <w:rFonts w:ascii="Times New Roman" w:eastAsia="Times New Roman" w:hAnsi="Times New Roman"/>
          <w:sz w:val="24"/>
          <w:szCs w:val="24"/>
          <w:lang w:eastAsia="ru-RU"/>
        </w:rPr>
        <w:t>обучение</w:t>
      </w:r>
      <w:proofErr w:type="gramEnd"/>
      <w:r w:rsidRPr="00A038B5">
        <w:rPr>
          <w:rFonts w:ascii="Times New Roman" w:eastAsia="Times New Roman" w:hAnsi="Times New Roman"/>
          <w:sz w:val="24"/>
          <w:szCs w:val="24"/>
          <w:lang w:eastAsia="ru-RU"/>
        </w:rPr>
        <w:t xml:space="preserve"> по основным общеобразовательным программам должны обеспечивать прием в </w:t>
      </w:r>
      <w:r w:rsidR="00280CFC" w:rsidRPr="00A038B5">
        <w:rPr>
          <w:rFonts w:ascii="Times New Roman" w:eastAsia="Times New Roman" w:hAnsi="Times New Roman"/>
          <w:sz w:val="24"/>
          <w:szCs w:val="24"/>
          <w:lang w:eastAsia="ru-RU"/>
        </w:rPr>
        <w:t>Учреждение</w:t>
      </w:r>
      <w:r w:rsidRPr="00A038B5">
        <w:rPr>
          <w:rFonts w:ascii="Times New Roman" w:eastAsia="Times New Roman" w:hAnsi="Times New Roman"/>
          <w:sz w:val="24"/>
          <w:szCs w:val="24"/>
          <w:lang w:eastAsia="ru-RU"/>
        </w:rPr>
        <w:t xml:space="preserve"> граждан, имеющих право на получение общего образования соответствующего уровня и проживающих на </w:t>
      </w:r>
      <w:r w:rsidR="00280CFC" w:rsidRPr="00A038B5">
        <w:rPr>
          <w:rFonts w:ascii="Times New Roman" w:hAnsi="Times New Roman"/>
          <w:sz w:val="24"/>
          <w:szCs w:val="24"/>
        </w:rPr>
        <w:t>территории городского округа «город Якутск», закрепленной за Учреждением.</w:t>
      </w:r>
    </w:p>
    <w:p w:rsidR="00A038B5" w:rsidRPr="004D2932" w:rsidRDefault="00E828CF" w:rsidP="00A038B5">
      <w:pPr>
        <w:shd w:val="clear" w:color="auto" w:fill="FFFFFF"/>
        <w:spacing w:after="0" w:line="240" w:lineRule="auto"/>
        <w:ind w:firstLine="567"/>
        <w:jc w:val="both"/>
        <w:rPr>
          <w:rFonts w:ascii="Times New Roman" w:eastAsia="Times New Roman" w:hAnsi="Times New Roman"/>
          <w:sz w:val="24"/>
          <w:szCs w:val="24"/>
          <w:lang w:eastAsia="ru-RU"/>
        </w:rPr>
      </w:pPr>
      <w:r w:rsidRPr="004D2932">
        <w:rPr>
          <w:rFonts w:ascii="Times New Roman" w:eastAsia="Times New Roman" w:hAnsi="Times New Roman"/>
          <w:sz w:val="24"/>
          <w:szCs w:val="24"/>
          <w:lang w:eastAsia="ru-RU"/>
        </w:rPr>
        <w:t xml:space="preserve">В приеме в </w:t>
      </w:r>
      <w:r w:rsidR="00280CFC" w:rsidRPr="004D2932">
        <w:rPr>
          <w:rFonts w:ascii="Times New Roman" w:eastAsia="Times New Roman" w:hAnsi="Times New Roman"/>
          <w:sz w:val="24"/>
          <w:szCs w:val="24"/>
          <w:lang w:eastAsia="ru-RU"/>
        </w:rPr>
        <w:t>Учреждение</w:t>
      </w:r>
      <w:r w:rsidRPr="004D2932">
        <w:rPr>
          <w:rFonts w:ascii="Times New Roman" w:eastAsia="Times New Roman" w:hAnsi="Times New Roman"/>
          <w:sz w:val="24"/>
          <w:szCs w:val="24"/>
          <w:lang w:eastAsia="ru-RU"/>
        </w:rPr>
        <w:t xml:space="preserve"> может быть отказано только по причине отсутствия в ней свободных мест, за исключением случаев</w:t>
      </w:r>
      <w:r w:rsidR="00A038B5" w:rsidRPr="004D2932">
        <w:rPr>
          <w:rFonts w:ascii="Times New Roman" w:eastAsia="Times New Roman" w:hAnsi="Times New Roman"/>
          <w:sz w:val="24"/>
          <w:szCs w:val="24"/>
          <w:lang w:eastAsia="ru-RU"/>
        </w:rPr>
        <w:t>:</w:t>
      </w:r>
    </w:p>
    <w:p w:rsidR="00A038B5" w:rsidRPr="004D2932" w:rsidRDefault="00A038B5" w:rsidP="00A038B5">
      <w:pPr>
        <w:shd w:val="clear" w:color="auto" w:fill="FFFFFF"/>
        <w:spacing w:after="0" w:line="240" w:lineRule="auto"/>
        <w:ind w:firstLine="567"/>
        <w:jc w:val="both"/>
        <w:rPr>
          <w:rFonts w:ascii="Times New Roman" w:hAnsi="Times New Roman"/>
          <w:sz w:val="24"/>
          <w:szCs w:val="24"/>
        </w:rPr>
      </w:pPr>
      <w:r w:rsidRPr="004D2932">
        <w:rPr>
          <w:rFonts w:ascii="Times New Roman" w:eastAsia="Times New Roman" w:hAnsi="Times New Roman"/>
          <w:sz w:val="24"/>
          <w:szCs w:val="24"/>
          <w:lang w:eastAsia="ru-RU"/>
        </w:rPr>
        <w:t xml:space="preserve">- </w:t>
      </w:r>
      <w:r w:rsidRPr="004D2932">
        <w:rPr>
          <w:rFonts w:ascii="Times New Roman" w:hAnsi="Times New Roman"/>
          <w:sz w:val="24"/>
          <w:szCs w:val="24"/>
        </w:rPr>
        <w:t>организации индивидуального отбора при приеме либо переводе в Учреждении для получения основного общего и среднего общего образования с углубленным изучением отдельных учебных предметов или для профильного обучения в порядке, предусмотренном законодательством субъекта Российской Федерации;</w:t>
      </w:r>
    </w:p>
    <w:p w:rsidR="004D2932" w:rsidRPr="004D2932" w:rsidRDefault="00A038B5" w:rsidP="00A038B5">
      <w:pPr>
        <w:shd w:val="clear" w:color="auto" w:fill="FFFFFF"/>
        <w:spacing w:after="0" w:line="240" w:lineRule="auto"/>
        <w:ind w:firstLine="567"/>
        <w:jc w:val="both"/>
        <w:rPr>
          <w:rFonts w:ascii="Times New Roman" w:hAnsi="Times New Roman"/>
          <w:sz w:val="24"/>
          <w:szCs w:val="24"/>
        </w:rPr>
      </w:pPr>
      <w:r w:rsidRPr="004D2932">
        <w:rPr>
          <w:rFonts w:ascii="Times New Roman" w:hAnsi="Times New Roman"/>
          <w:sz w:val="24"/>
          <w:szCs w:val="24"/>
        </w:rPr>
        <w:t xml:space="preserve">- организации конкурса или индивидуального отбора при приеме либо переводе граждан для получения общего образования в </w:t>
      </w:r>
      <w:r w:rsidR="004D2932" w:rsidRPr="004D2932">
        <w:rPr>
          <w:rFonts w:ascii="Times New Roman" w:hAnsi="Times New Roman"/>
          <w:sz w:val="24"/>
          <w:szCs w:val="24"/>
        </w:rPr>
        <w:t xml:space="preserve">Учреждении по программам </w:t>
      </w:r>
      <w:r w:rsidRPr="004D2932">
        <w:rPr>
          <w:rFonts w:ascii="Times New Roman" w:hAnsi="Times New Roman"/>
          <w:sz w:val="24"/>
          <w:szCs w:val="24"/>
        </w:rPr>
        <w:t>основного общего и среднего общего образования, интегрированны</w:t>
      </w:r>
      <w:r w:rsidR="004D2932" w:rsidRPr="004D2932">
        <w:rPr>
          <w:rFonts w:ascii="Times New Roman" w:hAnsi="Times New Roman"/>
          <w:sz w:val="24"/>
          <w:szCs w:val="24"/>
        </w:rPr>
        <w:t>м</w:t>
      </w:r>
      <w:r w:rsidRPr="004D2932">
        <w:rPr>
          <w:rFonts w:ascii="Times New Roman" w:hAnsi="Times New Roman"/>
          <w:sz w:val="24"/>
          <w:szCs w:val="24"/>
        </w:rPr>
        <w:t xml:space="preserve">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w:t>
      </w:r>
      <w:r w:rsidR="004D2932" w:rsidRPr="004D2932">
        <w:rPr>
          <w:rFonts w:ascii="Times New Roman" w:hAnsi="Times New Roman"/>
          <w:sz w:val="24"/>
          <w:szCs w:val="24"/>
        </w:rPr>
        <w:t>ми</w:t>
      </w:r>
      <w:r w:rsidRPr="004D2932">
        <w:rPr>
          <w:rFonts w:ascii="Times New Roman" w:hAnsi="Times New Roman"/>
          <w:sz w:val="24"/>
          <w:szCs w:val="24"/>
        </w:rPr>
        <w:t xml:space="preserve"> с образовательными программами основного общего и среднего общего образования, осуществляется на основании оценки способностей к занятию </w:t>
      </w:r>
      <w:r w:rsidRPr="004D2932">
        <w:rPr>
          <w:rFonts w:ascii="Times New Roman" w:hAnsi="Times New Roman"/>
          <w:sz w:val="24"/>
          <w:szCs w:val="24"/>
        </w:rPr>
        <w:lastRenderedPageBreak/>
        <w:t>отдельным видом искусства или спорта, а также при отсутствии противопоказаний к занятию соответствующим видом спорта</w:t>
      </w:r>
      <w:r w:rsidR="004D2932" w:rsidRPr="004D2932">
        <w:rPr>
          <w:rFonts w:ascii="Times New Roman" w:hAnsi="Times New Roman"/>
          <w:sz w:val="24"/>
          <w:szCs w:val="24"/>
        </w:rPr>
        <w:t>.</w:t>
      </w:r>
    </w:p>
    <w:p w:rsidR="00E828CF" w:rsidRPr="004D2932" w:rsidRDefault="00E828CF" w:rsidP="00A038B5">
      <w:pPr>
        <w:shd w:val="clear" w:color="auto" w:fill="FFFFFF"/>
        <w:spacing w:after="0" w:line="240" w:lineRule="auto"/>
        <w:ind w:firstLine="567"/>
        <w:jc w:val="both"/>
        <w:rPr>
          <w:rFonts w:ascii="Times New Roman" w:eastAsia="Times New Roman" w:hAnsi="Times New Roman"/>
          <w:sz w:val="24"/>
          <w:szCs w:val="24"/>
          <w:lang w:eastAsia="ru-RU"/>
        </w:rPr>
      </w:pPr>
      <w:r w:rsidRPr="004D2932">
        <w:rPr>
          <w:rFonts w:ascii="Times New Roman" w:eastAsia="Times New Roman" w:hAnsi="Times New Roman"/>
          <w:sz w:val="24"/>
          <w:szCs w:val="24"/>
          <w:lang w:eastAsia="ru-RU"/>
        </w:rPr>
        <w:t xml:space="preserve">В случае отсутствия мест в </w:t>
      </w:r>
      <w:r w:rsidR="00280CFC" w:rsidRPr="004D2932">
        <w:rPr>
          <w:rFonts w:ascii="Times New Roman" w:eastAsia="Times New Roman" w:hAnsi="Times New Roman"/>
          <w:sz w:val="24"/>
          <w:szCs w:val="24"/>
          <w:lang w:eastAsia="ru-RU"/>
        </w:rPr>
        <w:t>Учреждении</w:t>
      </w:r>
      <w:r w:rsidRPr="004D2932">
        <w:rPr>
          <w:rFonts w:ascii="Times New Roman" w:eastAsia="Times New Roman" w:hAnsi="Times New Roman"/>
          <w:sz w:val="24"/>
          <w:szCs w:val="24"/>
          <w:lang w:eastAsia="ru-RU"/>
        </w:rPr>
        <w:t xml:space="preserve"> родители (законные представители) ребенка для решения вопроса о его устройстве в другую общеобразовательную организацию обращаются непосредственно </w:t>
      </w:r>
      <w:r w:rsidR="00280CFC" w:rsidRPr="004D2932">
        <w:rPr>
          <w:rFonts w:ascii="Times New Roman" w:eastAsia="Times New Roman" w:hAnsi="Times New Roman"/>
          <w:sz w:val="24"/>
          <w:szCs w:val="24"/>
          <w:lang w:eastAsia="ru-RU"/>
        </w:rPr>
        <w:t>в Управление образования Окружной администрации города Якутска.</w:t>
      </w:r>
    </w:p>
    <w:p w:rsidR="005E1C1C" w:rsidRPr="004D2932" w:rsidRDefault="00E341E6" w:rsidP="00A038B5">
      <w:pPr>
        <w:pStyle w:val="a7"/>
        <w:ind w:firstLine="567"/>
        <w:rPr>
          <w:rFonts w:ascii="Times New Roman" w:hAnsi="Times New Roman"/>
          <w:sz w:val="24"/>
          <w:szCs w:val="24"/>
        </w:rPr>
      </w:pPr>
      <w:r w:rsidRPr="004D2932">
        <w:rPr>
          <w:rFonts w:ascii="Times New Roman" w:hAnsi="Times New Roman"/>
          <w:sz w:val="24"/>
          <w:szCs w:val="24"/>
        </w:rPr>
        <w:t xml:space="preserve">Прием на обучение по основным общеобразовательным программам проводится на общедоступной основе. </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Правила приема в Учреждение на обучение по основным общеобразовательным программам должны обеспечивать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закреплено указанное Учреждение.</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 xml:space="preserve">7.3. </w:t>
      </w:r>
      <w:proofErr w:type="gramStart"/>
      <w:r w:rsidRPr="00A038B5">
        <w:rPr>
          <w:rFonts w:ascii="Times New Roman" w:hAnsi="Times New Roman"/>
          <w:sz w:val="24"/>
          <w:szCs w:val="24"/>
        </w:rPr>
        <w:t>Прием граждан в Учреждение</w:t>
      </w:r>
      <w:r w:rsidR="00F41827">
        <w:rPr>
          <w:rFonts w:ascii="Times New Roman" w:hAnsi="Times New Roman"/>
          <w:sz w:val="24"/>
          <w:szCs w:val="24"/>
        </w:rPr>
        <w:t xml:space="preserve"> </w:t>
      </w:r>
      <w:r w:rsidR="00F41827" w:rsidRPr="00F41827">
        <w:rPr>
          <w:rFonts w:ascii="Times New Roman" w:hAnsi="Times New Roman"/>
          <w:sz w:val="24"/>
          <w:szCs w:val="24"/>
        </w:rPr>
        <w:t>достигших четырнадцатилетнего возраста  и не имеющ</w:t>
      </w:r>
      <w:r w:rsidR="00F41827">
        <w:rPr>
          <w:rFonts w:ascii="Times New Roman" w:hAnsi="Times New Roman"/>
          <w:sz w:val="24"/>
          <w:szCs w:val="24"/>
        </w:rPr>
        <w:t xml:space="preserve">их медицинских противопоказаний </w:t>
      </w:r>
      <w:r w:rsidRPr="00A038B5">
        <w:rPr>
          <w:rFonts w:ascii="Times New Roman" w:hAnsi="Times New Roman"/>
          <w:sz w:val="24"/>
          <w:szCs w:val="24"/>
        </w:rPr>
        <w:t xml:space="preserve"> осуществляется по личному заявлению родителя (законного представителя) ребенка при предъявлении оригинала </w:t>
      </w:r>
      <w:hyperlink r:id="rId20" w:history="1">
        <w:r w:rsidRPr="00A038B5">
          <w:rPr>
            <w:rFonts w:ascii="Times New Roman" w:hAnsi="Times New Roman"/>
            <w:sz w:val="24"/>
            <w:szCs w:val="24"/>
          </w:rPr>
          <w:t>документа</w:t>
        </w:r>
      </w:hyperlink>
      <w:r w:rsidRPr="00A038B5">
        <w:rPr>
          <w:rFonts w:ascii="Times New Roman" w:hAnsi="Times New Roman"/>
          <w:sz w:val="24"/>
          <w:szCs w:val="24"/>
        </w:rPr>
        <w:t xml:space="preserve">,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21" w:history="1">
        <w:r w:rsidRPr="00A038B5">
          <w:rPr>
            <w:rFonts w:ascii="Times New Roman" w:hAnsi="Times New Roman"/>
            <w:sz w:val="24"/>
            <w:szCs w:val="24"/>
          </w:rPr>
          <w:t>статьей 10</w:t>
        </w:r>
      </w:hyperlink>
      <w:r w:rsidRPr="00A038B5">
        <w:rPr>
          <w:rFonts w:ascii="Times New Roman" w:hAnsi="Times New Roman"/>
          <w:sz w:val="24"/>
          <w:szCs w:val="24"/>
        </w:rPr>
        <w:t xml:space="preserve"> Федерального закона от 25 июля 2002 г. </w:t>
      </w:r>
      <w:r w:rsidR="00C21260" w:rsidRPr="00A038B5">
        <w:rPr>
          <w:rFonts w:ascii="Times New Roman" w:hAnsi="Times New Roman"/>
          <w:sz w:val="24"/>
          <w:szCs w:val="24"/>
        </w:rPr>
        <w:t>№ 115-ФЗ «</w:t>
      </w:r>
      <w:r w:rsidRPr="00A038B5">
        <w:rPr>
          <w:rFonts w:ascii="Times New Roman" w:hAnsi="Times New Roman"/>
          <w:sz w:val="24"/>
          <w:szCs w:val="24"/>
        </w:rPr>
        <w:t>О правовом положении иностранных</w:t>
      </w:r>
      <w:proofErr w:type="gramEnd"/>
      <w:r w:rsidRPr="00A038B5">
        <w:rPr>
          <w:rFonts w:ascii="Times New Roman" w:hAnsi="Times New Roman"/>
          <w:sz w:val="24"/>
          <w:szCs w:val="24"/>
        </w:rPr>
        <w:t xml:space="preserve"> граждан в Российской Федерации</w:t>
      </w:r>
      <w:r w:rsidR="00C21260" w:rsidRPr="00A038B5">
        <w:rPr>
          <w:rFonts w:ascii="Times New Roman" w:hAnsi="Times New Roman"/>
          <w:sz w:val="24"/>
          <w:szCs w:val="24"/>
        </w:rPr>
        <w:t>»</w:t>
      </w:r>
      <w:r w:rsidRPr="00A038B5">
        <w:rPr>
          <w:rFonts w:ascii="Times New Roman" w:hAnsi="Times New Roman"/>
          <w:sz w:val="24"/>
          <w:szCs w:val="24"/>
        </w:rPr>
        <w:t>.</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 xml:space="preserve">В заявлении родителями </w:t>
      </w:r>
      <w:hyperlink r:id="rId22" w:history="1">
        <w:r w:rsidRPr="00A038B5">
          <w:rPr>
            <w:rFonts w:ascii="Times New Roman" w:hAnsi="Times New Roman"/>
            <w:sz w:val="24"/>
            <w:szCs w:val="24"/>
          </w:rPr>
          <w:t>(законными представителями)</w:t>
        </w:r>
      </w:hyperlink>
      <w:r w:rsidRPr="00A038B5">
        <w:rPr>
          <w:rFonts w:ascii="Times New Roman" w:hAnsi="Times New Roman"/>
          <w:sz w:val="24"/>
          <w:szCs w:val="24"/>
        </w:rPr>
        <w:t xml:space="preserve"> ребенка указываются следующие сведения: фамилия, имя, отчество (последнее - при наличии) ребенка;  дата и место рождения ребенка;  фамилия, имя, отчество (последнее - при наличии) родителей (законных представителей) ребенка;  адрес места жительства ребенка, его родителей (законных представителей);  контактные телефоны родителей (законных представителей) ребенка. Примерная форма заявления размещается Учреждением на информационном стенде и (или) на официальном сайте Учреждения в сети "Интернет".</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23" w:history="1">
        <w:r w:rsidRPr="00A038B5">
          <w:rPr>
            <w:rFonts w:ascii="Times New Roman" w:hAnsi="Times New Roman"/>
            <w:sz w:val="24"/>
            <w:szCs w:val="24"/>
          </w:rPr>
          <w:t>порядке</w:t>
        </w:r>
      </w:hyperlink>
      <w:r w:rsidRPr="00A038B5">
        <w:rPr>
          <w:rFonts w:ascii="Times New Roman" w:hAnsi="Times New Roman"/>
          <w:sz w:val="24"/>
          <w:szCs w:val="24"/>
        </w:rPr>
        <w:t xml:space="preserve"> переводом на русский язык.</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Копии предъявляемых при приеме документов хранятся в Учреждении на время обучения ребенка.</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 xml:space="preserve">Родители </w:t>
      </w:r>
      <w:hyperlink r:id="rId24" w:history="1">
        <w:r w:rsidRPr="00A038B5">
          <w:rPr>
            <w:rFonts w:ascii="Times New Roman" w:hAnsi="Times New Roman"/>
            <w:sz w:val="24"/>
            <w:szCs w:val="24"/>
          </w:rPr>
          <w:t>(законные представители)</w:t>
        </w:r>
      </w:hyperlink>
      <w:r w:rsidRPr="00A038B5">
        <w:rPr>
          <w:rFonts w:ascii="Times New Roman" w:hAnsi="Times New Roman"/>
          <w:sz w:val="24"/>
          <w:szCs w:val="24"/>
        </w:rPr>
        <w:t xml:space="preserve"> детей имеют право по своему усмотрению представлять другие документы.</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Требование предоставления других документов в качестве основания для приема детей в Учреждение не допускается.</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Родитель (законный представитель) вместе с заявлением предъявляет паспорт или иной документ, удостоверяющий личность одного из родителей (законного представителя) с целью установления родственных отношений с ребёнком.</w:t>
      </w:r>
    </w:p>
    <w:p w:rsidR="007651EA" w:rsidRPr="002823DB" w:rsidRDefault="00E341E6" w:rsidP="007651EA">
      <w:pPr>
        <w:pStyle w:val="a7"/>
        <w:ind w:firstLine="567"/>
        <w:rPr>
          <w:rFonts w:ascii="Times New Roman" w:hAnsi="Times New Roman"/>
          <w:color w:val="000000" w:themeColor="text1"/>
          <w:sz w:val="24"/>
        </w:rPr>
      </w:pPr>
      <w:r w:rsidRPr="002823DB">
        <w:rPr>
          <w:rFonts w:ascii="Times New Roman" w:hAnsi="Times New Roman"/>
          <w:color w:val="000000" w:themeColor="text1"/>
          <w:sz w:val="24"/>
          <w:szCs w:val="24"/>
        </w:rPr>
        <w:lastRenderedPageBreak/>
        <w:t xml:space="preserve">7.4. </w:t>
      </w:r>
      <w:r w:rsidR="007651EA" w:rsidRPr="002823DB">
        <w:rPr>
          <w:rFonts w:ascii="Times New Roman" w:hAnsi="Times New Roman"/>
          <w:color w:val="000000" w:themeColor="text1"/>
          <w:sz w:val="24"/>
        </w:rPr>
        <w:t xml:space="preserve">Зачисление </w:t>
      </w:r>
      <w:proofErr w:type="gramStart"/>
      <w:r w:rsidR="007651EA" w:rsidRPr="002823DB">
        <w:rPr>
          <w:rFonts w:ascii="Times New Roman" w:hAnsi="Times New Roman"/>
          <w:color w:val="000000" w:themeColor="text1"/>
          <w:sz w:val="24"/>
        </w:rPr>
        <w:t>обучающихся</w:t>
      </w:r>
      <w:proofErr w:type="gramEnd"/>
      <w:r w:rsidR="007651EA" w:rsidRPr="002823DB">
        <w:rPr>
          <w:rFonts w:ascii="Times New Roman" w:hAnsi="Times New Roman"/>
          <w:color w:val="000000" w:themeColor="text1"/>
          <w:sz w:val="24"/>
        </w:rPr>
        <w:t xml:space="preserve"> в Учреждение оформляется приказом Директора Учреждения. Прием обучающихся во 7-9 классы школы осуществляется при предоставлении следующих документов:</w:t>
      </w:r>
    </w:p>
    <w:p w:rsidR="007651EA" w:rsidRPr="002823DB" w:rsidRDefault="007651EA" w:rsidP="007651EA">
      <w:pPr>
        <w:pStyle w:val="a7"/>
        <w:ind w:firstLine="709"/>
        <w:rPr>
          <w:rFonts w:ascii="Times New Roman" w:hAnsi="Times New Roman"/>
          <w:color w:val="000000" w:themeColor="text1"/>
          <w:sz w:val="24"/>
        </w:rPr>
      </w:pPr>
      <w:r w:rsidRPr="002823DB">
        <w:rPr>
          <w:rFonts w:ascii="Times New Roman" w:hAnsi="Times New Roman"/>
          <w:color w:val="000000" w:themeColor="text1"/>
          <w:sz w:val="24"/>
        </w:rPr>
        <w:t>-Личное заявление совершеннолетних  или заявление родителей (законных представителей) несовершеннолетних на имя Директора Учреждения;</w:t>
      </w:r>
    </w:p>
    <w:p w:rsidR="007651EA" w:rsidRPr="002823DB" w:rsidRDefault="007651EA" w:rsidP="007651EA">
      <w:pPr>
        <w:pStyle w:val="a7"/>
        <w:ind w:firstLine="709"/>
        <w:rPr>
          <w:rFonts w:ascii="Times New Roman" w:hAnsi="Times New Roman"/>
          <w:color w:val="000000" w:themeColor="text1"/>
          <w:sz w:val="24"/>
        </w:rPr>
      </w:pPr>
      <w:r w:rsidRPr="002823DB">
        <w:rPr>
          <w:rFonts w:ascii="Times New Roman" w:hAnsi="Times New Roman"/>
          <w:color w:val="000000" w:themeColor="text1"/>
          <w:sz w:val="24"/>
        </w:rPr>
        <w:t>-Ведомости с текущими годовыми оценками, заверенные печатью общеобразовательного учреждения;</w:t>
      </w:r>
    </w:p>
    <w:p w:rsidR="007651EA" w:rsidRPr="002823DB" w:rsidRDefault="007651EA" w:rsidP="007651EA">
      <w:pPr>
        <w:pStyle w:val="a7"/>
        <w:ind w:firstLine="709"/>
        <w:rPr>
          <w:color w:val="000000" w:themeColor="text1"/>
        </w:rPr>
      </w:pPr>
      <w:r w:rsidRPr="002823DB">
        <w:rPr>
          <w:rFonts w:ascii="Times New Roman" w:hAnsi="Times New Roman"/>
          <w:color w:val="000000" w:themeColor="text1"/>
          <w:sz w:val="24"/>
        </w:rPr>
        <w:t xml:space="preserve">- Личное дело </w:t>
      </w:r>
      <w:proofErr w:type="gramStart"/>
      <w:r w:rsidRPr="002823DB">
        <w:rPr>
          <w:rFonts w:ascii="Times New Roman" w:hAnsi="Times New Roman"/>
          <w:color w:val="000000" w:themeColor="text1"/>
          <w:sz w:val="24"/>
        </w:rPr>
        <w:t>обучающегося</w:t>
      </w:r>
      <w:proofErr w:type="gramEnd"/>
      <w:r w:rsidRPr="002823DB">
        <w:rPr>
          <w:rFonts w:ascii="Times New Roman" w:hAnsi="Times New Roman"/>
          <w:color w:val="000000" w:themeColor="text1"/>
          <w:sz w:val="24"/>
        </w:rPr>
        <w:t>;</w:t>
      </w:r>
    </w:p>
    <w:p w:rsidR="007651EA" w:rsidRPr="002823DB" w:rsidRDefault="007651EA" w:rsidP="007651EA">
      <w:pPr>
        <w:pStyle w:val="a7"/>
        <w:ind w:firstLine="709"/>
        <w:rPr>
          <w:rFonts w:ascii="Times New Roman" w:hAnsi="Times New Roman"/>
          <w:color w:val="000000" w:themeColor="text1"/>
          <w:sz w:val="24"/>
          <w:szCs w:val="24"/>
        </w:rPr>
      </w:pPr>
      <w:r w:rsidRPr="002823DB">
        <w:rPr>
          <w:rFonts w:ascii="Times New Roman" w:hAnsi="Times New Roman"/>
          <w:color w:val="000000" w:themeColor="text1"/>
          <w:sz w:val="24"/>
        </w:rPr>
        <w:t>- медицинская карта обучающегося,</w:t>
      </w:r>
      <w:r w:rsidRPr="002823DB">
        <w:rPr>
          <w:color w:val="000000" w:themeColor="text1"/>
        </w:rPr>
        <w:t xml:space="preserve"> </w:t>
      </w:r>
      <w:r w:rsidRPr="002823DB">
        <w:rPr>
          <w:rFonts w:ascii="Times New Roman" w:hAnsi="Times New Roman"/>
          <w:color w:val="000000" w:themeColor="text1"/>
          <w:sz w:val="24"/>
          <w:szCs w:val="24"/>
        </w:rPr>
        <w:t>в которой имеется заключение медиков о возможности обучения в массовой школе;</w:t>
      </w:r>
    </w:p>
    <w:p w:rsidR="00E341E6" w:rsidRPr="002823DB" w:rsidRDefault="007651EA" w:rsidP="007651EA">
      <w:pPr>
        <w:pStyle w:val="a7"/>
        <w:ind w:firstLine="709"/>
        <w:rPr>
          <w:rFonts w:ascii="Times New Roman" w:hAnsi="Times New Roman"/>
          <w:color w:val="000000" w:themeColor="text1"/>
          <w:sz w:val="24"/>
          <w:szCs w:val="24"/>
        </w:rPr>
      </w:pPr>
      <w:r w:rsidRPr="002823DB">
        <w:rPr>
          <w:rFonts w:ascii="Times New Roman" w:hAnsi="Times New Roman"/>
          <w:color w:val="000000" w:themeColor="text1"/>
          <w:sz w:val="24"/>
          <w:szCs w:val="24"/>
        </w:rPr>
        <w:t>- копию полиса обязательного медицинского страхования.</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7.5.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Учреждение в соответствии с законодательством Российской Федерации и нормативными правовыми актами субъектов Российской Федерации.</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 xml:space="preserve"> Места в учреждении в первоочередном порядке предоставляются следующим категория:</w:t>
      </w:r>
    </w:p>
    <w:p w:rsidR="00E341E6" w:rsidRPr="00A038B5" w:rsidRDefault="00E341E6" w:rsidP="00A038B5">
      <w:pPr>
        <w:pStyle w:val="a3"/>
        <w:numPr>
          <w:ilvl w:val="0"/>
          <w:numId w:val="1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A038B5">
        <w:rPr>
          <w:rFonts w:ascii="Times New Roman" w:hAnsi="Times New Roman"/>
          <w:sz w:val="24"/>
          <w:szCs w:val="24"/>
        </w:rPr>
        <w:t>детям сотрудника полиции;</w:t>
      </w:r>
    </w:p>
    <w:p w:rsidR="00E341E6" w:rsidRPr="00A038B5" w:rsidRDefault="00E341E6" w:rsidP="00A038B5">
      <w:pPr>
        <w:pStyle w:val="a3"/>
        <w:numPr>
          <w:ilvl w:val="0"/>
          <w:numId w:val="1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A038B5">
        <w:rPr>
          <w:rFonts w:ascii="Times New Roman" w:hAnsi="Times New Roman"/>
          <w:sz w:val="24"/>
          <w:szCs w:val="24"/>
        </w:rPr>
        <w:t>детям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E341E6" w:rsidRPr="00A038B5" w:rsidRDefault="00E341E6" w:rsidP="00A038B5">
      <w:pPr>
        <w:pStyle w:val="a3"/>
        <w:numPr>
          <w:ilvl w:val="0"/>
          <w:numId w:val="1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A038B5">
        <w:rPr>
          <w:rFonts w:ascii="Times New Roman" w:hAnsi="Times New Roman"/>
          <w:sz w:val="24"/>
          <w:szCs w:val="24"/>
        </w:rPr>
        <w:t>детям сотрудника полиции, умершего вследствие заболевания, полученного в период прохождения службы в полиции;</w:t>
      </w:r>
    </w:p>
    <w:p w:rsidR="00E341E6" w:rsidRPr="00A038B5" w:rsidRDefault="00E341E6" w:rsidP="00A038B5">
      <w:pPr>
        <w:pStyle w:val="a3"/>
        <w:numPr>
          <w:ilvl w:val="0"/>
          <w:numId w:val="1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A038B5">
        <w:rPr>
          <w:rFonts w:ascii="Times New Roman" w:hAnsi="Times New Roman"/>
          <w:sz w:val="24"/>
          <w:szCs w:val="24"/>
        </w:rPr>
        <w:t>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E341E6" w:rsidRPr="00A038B5" w:rsidRDefault="00E341E6" w:rsidP="00A038B5">
      <w:pPr>
        <w:pStyle w:val="a3"/>
        <w:numPr>
          <w:ilvl w:val="0"/>
          <w:numId w:val="1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A038B5">
        <w:rPr>
          <w:rFonts w:ascii="Times New Roman" w:hAnsi="Times New Roman"/>
          <w:sz w:val="24"/>
          <w:szCs w:val="24"/>
        </w:rPr>
        <w:t>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E341E6" w:rsidRPr="00A038B5" w:rsidRDefault="00E341E6" w:rsidP="00A038B5">
      <w:pPr>
        <w:pStyle w:val="a3"/>
        <w:numPr>
          <w:ilvl w:val="0"/>
          <w:numId w:val="12"/>
        </w:numPr>
        <w:tabs>
          <w:tab w:val="left" w:pos="851"/>
        </w:tabs>
        <w:autoSpaceDE w:val="0"/>
        <w:autoSpaceDN w:val="0"/>
        <w:adjustRightInd w:val="0"/>
        <w:spacing w:after="0" w:line="240" w:lineRule="auto"/>
        <w:ind w:left="0" w:firstLine="540"/>
        <w:jc w:val="both"/>
        <w:rPr>
          <w:rFonts w:ascii="Times New Roman" w:hAnsi="Times New Roman"/>
          <w:sz w:val="24"/>
          <w:szCs w:val="24"/>
        </w:rPr>
      </w:pPr>
      <w:proofErr w:type="gramStart"/>
      <w:r w:rsidRPr="00A038B5">
        <w:rPr>
          <w:rFonts w:ascii="Times New Roman" w:hAnsi="Times New Roman"/>
          <w:sz w:val="24"/>
          <w:szCs w:val="24"/>
        </w:rPr>
        <w:t xml:space="preserve">детям, находящимся (находившимся) на иждивении сотрудника полиции, гражданина Российской Федерации, указанных в вышеприведенных  </w:t>
      </w:r>
      <w:hyperlink r:id="rId25" w:history="1">
        <w:r w:rsidRPr="00A038B5">
          <w:rPr>
            <w:rFonts w:ascii="Times New Roman" w:hAnsi="Times New Roman"/>
            <w:sz w:val="24"/>
            <w:szCs w:val="24"/>
          </w:rPr>
          <w:t>пунктах 1</w:t>
        </w:r>
      </w:hyperlink>
      <w:r w:rsidRPr="00A038B5">
        <w:rPr>
          <w:rFonts w:ascii="Times New Roman" w:hAnsi="Times New Roman"/>
          <w:sz w:val="24"/>
          <w:szCs w:val="24"/>
        </w:rPr>
        <w:t xml:space="preserve"> - </w:t>
      </w:r>
      <w:hyperlink r:id="rId26" w:history="1">
        <w:r w:rsidRPr="00A038B5">
          <w:rPr>
            <w:rFonts w:ascii="Times New Roman" w:hAnsi="Times New Roman"/>
            <w:sz w:val="24"/>
            <w:szCs w:val="24"/>
          </w:rPr>
          <w:t>5</w:t>
        </w:r>
      </w:hyperlink>
      <w:r w:rsidRPr="00A038B5">
        <w:rPr>
          <w:rFonts w:ascii="Times New Roman" w:hAnsi="Times New Roman"/>
          <w:sz w:val="24"/>
          <w:szCs w:val="24"/>
        </w:rPr>
        <w:t>.</w:t>
      </w:r>
      <w:proofErr w:type="gramEnd"/>
    </w:p>
    <w:p w:rsidR="00E341E6" w:rsidRPr="00A038B5" w:rsidRDefault="00E341E6" w:rsidP="00A038B5">
      <w:pPr>
        <w:pStyle w:val="a3"/>
        <w:numPr>
          <w:ilvl w:val="0"/>
          <w:numId w:val="1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A038B5">
        <w:rPr>
          <w:rFonts w:ascii="Times New Roman" w:hAnsi="Times New Roman"/>
          <w:sz w:val="24"/>
          <w:szCs w:val="24"/>
        </w:rPr>
        <w:t xml:space="preserve">детям военнослужащих по месту жительства их семей места в государственных и муниципальных общеобразовательных и дошкольных образовательных организациях и летних оздоровительных лагерях. </w:t>
      </w:r>
    </w:p>
    <w:p w:rsidR="00E341E6" w:rsidRPr="00A038B5" w:rsidRDefault="00E341E6" w:rsidP="00A038B5">
      <w:pPr>
        <w:pStyle w:val="a3"/>
        <w:autoSpaceDE w:val="0"/>
        <w:autoSpaceDN w:val="0"/>
        <w:adjustRightInd w:val="0"/>
        <w:spacing w:after="0" w:line="240" w:lineRule="auto"/>
        <w:ind w:left="0" w:firstLine="567"/>
        <w:jc w:val="both"/>
        <w:rPr>
          <w:rFonts w:ascii="Times New Roman" w:hAnsi="Times New Roman"/>
          <w:sz w:val="24"/>
          <w:szCs w:val="24"/>
        </w:rPr>
      </w:pPr>
      <w:r w:rsidRPr="00A038B5">
        <w:rPr>
          <w:rFonts w:ascii="Times New Roman" w:hAnsi="Times New Roman"/>
          <w:sz w:val="24"/>
          <w:szCs w:val="24"/>
        </w:rPr>
        <w:t xml:space="preserve">7.6. При приеме в Учреждение учащийся, его родители (законные представители) должны быть ознакомлены с настоящим Уставом, с лицензией на право ведения образовательной деятельности, со свидетельством о государственной аккредитации, с основными образовательными программами, реализуемыми Учреждением и иными документами, регламентирующими организацию образовательного процесса.  </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Учреждения, уставом Учреждения фиксируется в заявлении о приеме и заверяется личной подписью родителей (законных представителей) ребенка.</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 xml:space="preserve">7.7.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w:t>
      </w:r>
      <w:r w:rsidRPr="00A038B5">
        <w:rPr>
          <w:rFonts w:ascii="Times New Roman" w:hAnsi="Times New Roman"/>
          <w:sz w:val="24"/>
          <w:szCs w:val="24"/>
        </w:rPr>
        <w:lastRenderedPageBreak/>
        <w:t>информацию о регистрационном номере заявления о приеме ребенка в Учреждение, о перечне представленных документов. Расписка заверяется подписью должностного лица Учреждения, ответственного за прием документов, и печатью Учреждения.</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Приказ директора Учреждения о приеме детей на обучение размещаются на информационном стенде Учреждения в день их издания.</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На каждого ребенка, зачисленного в Учреждение, заводится личное дело, в котором хранятся все сданные документы.</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7.8.После зачисления ребёнка в Учреждение родитель (законный представитель) предоставляет  медицинскую карту ребенка, в которой имеется медицинское заключение о   возможности обучения в массовой школе, полис обязательного медицинского страхования, фотографию 3*4.</w:t>
      </w:r>
    </w:p>
    <w:p w:rsidR="00E341E6" w:rsidRPr="00A038B5" w:rsidRDefault="007651EA" w:rsidP="00A038B5">
      <w:pPr>
        <w:pStyle w:val="a7"/>
        <w:tabs>
          <w:tab w:val="num" w:pos="1080"/>
        </w:tabs>
        <w:ind w:firstLine="567"/>
        <w:rPr>
          <w:rFonts w:ascii="Times New Roman" w:hAnsi="Times New Roman"/>
          <w:sz w:val="24"/>
          <w:szCs w:val="24"/>
        </w:rPr>
      </w:pPr>
      <w:r>
        <w:rPr>
          <w:rFonts w:ascii="Times New Roman" w:hAnsi="Times New Roman"/>
          <w:sz w:val="24"/>
          <w:szCs w:val="24"/>
        </w:rPr>
        <w:t>7.9.Прием учащихся во 7-12</w:t>
      </w:r>
      <w:r w:rsidR="00E341E6" w:rsidRPr="00A038B5">
        <w:rPr>
          <w:rFonts w:ascii="Times New Roman" w:hAnsi="Times New Roman"/>
          <w:sz w:val="24"/>
          <w:szCs w:val="24"/>
        </w:rPr>
        <w:t xml:space="preserve"> классы Учреждения осуществляется при наличии вакантных  мест. </w:t>
      </w:r>
    </w:p>
    <w:p w:rsidR="00E341E6" w:rsidRPr="002823DB" w:rsidRDefault="00E341E6" w:rsidP="00A038B5">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 xml:space="preserve">При приеме в Учреждение для получения среднего общего образования представляется аттестат об основном общем образовании установленного </w:t>
      </w:r>
      <w:hyperlink r:id="rId27" w:history="1">
        <w:r w:rsidRPr="002823DB">
          <w:rPr>
            <w:rFonts w:ascii="Times New Roman" w:hAnsi="Times New Roman"/>
            <w:color w:val="000000" w:themeColor="text1"/>
            <w:sz w:val="24"/>
            <w:szCs w:val="24"/>
          </w:rPr>
          <w:t>образца</w:t>
        </w:r>
      </w:hyperlink>
      <w:r w:rsidRPr="002823DB">
        <w:rPr>
          <w:rFonts w:ascii="Times New Roman" w:hAnsi="Times New Roman"/>
          <w:color w:val="000000" w:themeColor="text1"/>
          <w:sz w:val="24"/>
          <w:szCs w:val="24"/>
        </w:rPr>
        <w:t>.</w:t>
      </w:r>
    </w:p>
    <w:p w:rsidR="009E27B1" w:rsidRPr="002823DB" w:rsidRDefault="00E341E6"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7.10</w:t>
      </w:r>
      <w:proofErr w:type="gramStart"/>
      <w:r w:rsidR="009E27B1" w:rsidRPr="002823DB">
        <w:rPr>
          <w:color w:val="000000" w:themeColor="text1"/>
        </w:rPr>
        <w:t xml:space="preserve"> </w:t>
      </w:r>
      <w:r w:rsidR="009E27B1" w:rsidRPr="002823DB">
        <w:rPr>
          <w:rFonts w:ascii="Times New Roman" w:hAnsi="Times New Roman"/>
          <w:color w:val="000000" w:themeColor="text1"/>
          <w:sz w:val="24"/>
          <w:szCs w:val="24"/>
        </w:rPr>
        <w:t>Д</w:t>
      </w:r>
      <w:proofErr w:type="gramEnd"/>
      <w:r w:rsidR="009E27B1" w:rsidRPr="002823DB">
        <w:rPr>
          <w:rFonts w:ascii="Times New Roman" w:hAnsi="Times New Roman"/>
          <w:color w:val="000000" w:themeColor="text1"/>
          <w:sz w:val="24"/>
          <w:szCs w:val="24"/>
        </w:rPr>
        <w:t>ля поступления в 10 - 12 классы необходимо предоставить:</w:t>
      </w:r>
    </w:p>
    <w:p w:rsidR="009E27B1" w:rsidRPr="002823DB" w:rsidRDefault="009E27B1"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w:t>
      </w:r>
      <w:r w:rsidRPr="002823DB">
        <w:rPr>
          <w:rFonts w:ascii="Times New Roman" w:hAnsi="Times New Roman"/>
          <w:color w:val="000000" w:themeColor="text1"/>
          <w:sz w:val="24"/>
          <w:szCs w:val="24"/>
        </w:rPr>
        <w:tab/>
        <w:t>Личное заявление совершеннолетних или заявление родителей (законных представителей) несовершеннолетних на имя Директора Учреждения;</w:t>
      </w:r>
    </w:p>
    <w:p w:rsidR="009E27B1" w:rsidRPr="002823DB" w:rsidRDefault="009E27B1"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w:t>
      </w:r>
      <w:r w:rsidRPr="002823DB">
        <w:rPr>
          <w:rFonts w:ascii="Times New Roman" w:hAnsi="Times New Roman"/>
          <w:color w:val="000000" w:themeColor="text1"/>
          <w:sz w:val="24"/>
          <w:szCs w:val="24"/>
        </w:rPr>
        <w:tab/>
        <w:t>аттестат об основном общем образовании (свидетельство о неполном среднем образовании) или сведения о промежуточной аттестации из общеобразовательного учреждения, справки из образовательных учреждений начального или среднего профессионального образования с указанием количества часов, прослушанных по общеобразовательным предметам;</w:t>
      </w:r>
    </w:p>
    <w:p w:rsidR="009E27B1" w:rsidRPr="002823DB" w:rsidRDefault="009E27B1"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w:t>
      </w:r>
      <w:r w:rsidRPr="002823DB">
        <w:rPr>
          <w:rFonts w:ascii="Times New Roman" w:hAnsi="Times New Roman"/>
          <w:color w:val="000000" w:themeColor="text1"/>
          <w:sz w:val="24"/>
          <w:szCs w:val="24"/>
        </w:rPr>
        <w:tab/>
        <w:t>медицинскую карту обучающегося, в которой имеется заключение медиков о возможности обучения в массовой школе;</w:t>
      </w:r>
    </w:p>
    <w:p w:rsidR="00E341E6" w:rsidRPr="002823DB" w:rsidRDefault="009E27B1"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w:t>
      </w:r>
      <w:r w:rsidRPr="002823DB">
        <w:rPr>
          <w:rFonts w:ascii="Times New Roman" w:hAnsi="Times New Roman"/>
          <w:color w:val="000000" w:themeColor="text1"/>
          <w:sz w:val="24"/>
          <w:szCs w:val="24"/>
        </w:rPr>
        <w:tab/>
        <w:t>копию полиса обязательного медицинского страхования.</w:t>
      </w:r>
    </w:p>
    <w:p w:rsidR="009E27B1" w:rsidRPr="002823DB" w:rsidRDefault="009E27B1"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7.10.1.</w:t>
      </w:r>
      <w:r w:rsidRPr="002823DB">
        <w:rPr>
          <w:color w:val="000000" w:themeColor="text1"/>
        </w:rPr>
        <w:t xml:space="preserve"> </w:t>
      </w:r>
      <w:r w:rsidRPr="002823DB">
        <w:rPr>
          <w:rFonts w:ascii="Times New Roman" w:hAnsi="Times New Roman"/>
          <w:color w:val="000000" w:themeColor="text1"/>
          <w:sz w:val="24"/>
          <w:szCs w:val="24"/>
        </w:rPr>
        <w:t xml:space="preserve">Для получения общего образования в </w:t>
      </w:r>
      <w:r w:rsidR="00E02AAA" w:rsidRPr="002823DB">
        <w:rPr>
          <w:rFonts w:ascii="Times New Roman" w:hAnsi="Times New Roman"/>
          <w:color w:val="000000" w:themeColor="text1"/>
          <w:sz w:val="24"/>
          <w:szCs w:val="24"/>
        </w:rPr>
        <w:t xml:space="preserve">заочной </w:t>
      </w:r>
      <w:r w:rsidRPr="002823DB">
        <w:rPr>
          <w:rFonts w:ascii="Times New Roman" w:hAnsi="Times New Roman"/>
          <w:color w:val="000000" w:themeColor="text1"/>
          <w:sz w:val="24"/>
          <w:szCs w:val="24"/>
        </w:rPr>
        <w:t>форме обучен</w:t>
      </w:r>
      <w:r w:rsidR="00E436E5">
        <w:rPr>
          <w:rFonts w:ascii="Times New Roman" w:hAnsi="Times New Roman"/>
          <w:color w:val="000000" w:themeColor="text1"/>
          <w:sz w:val="24"/>
          <w:szCs w:val="24"/>
        </w:rPr>
        <w:t>ия  предоставляются  документы.</w:t>
      </w:r>
    </w:p>
    <w:p w:rsidR="009E27B1" w:rsidRPr="002823DB" w:rsidRDefault="009E27B1"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 xml:space="preserve">За курс основного общего образования: </w:t>
      </w:r>
    </w:p>
    <w:p w:rsidR="009E27B1" w:rsidRPr="002823DB" w:rsidRDefault="009E27B1"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 заявление на имя Директора Учреждения о прохождении промежуточной и /или/ государственной (итоговой) атте</w:t>
      </w:r>
      <w:r w:rsidR="00E436E5">
        <w:rPr>
          <w:rFonts w:ascii="Times New Roman" w:hAnsi="Times New Roman"/>
          <w:color w:val="000000" w:themeColor="text1"/>
          <w:sz w:val="24"/>
          <w:szCs w:val="24"/>
        </w:rPr>
        <w:t xml:space="preserve">стации, </w:t>
      </w:r>
      <w:r w:rsidRPr="002823DB">
        <w:rPr>
          <w:rFonts w:ascii="Times New Roman" w:hAnsi="Times New Roman"/>
          <w:color w:val="000000" w:themeColor="text1"/>
          <w:sz w:val="24"/>
          <w:szCs w:val="24"/>
        </w:rPr>
        <w:t xml:space="preserve"> подается  лично совершеннолетним гражданином или родителями (законными представителями) несовершеннолетнего гражданина;</w:t>
      </w:r>
    </w:p>
    <w:p w:rsidR="009E27B1" w:rsidRPr="002823DB" w:rsidRDefault="009E27B1"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 xml:space="preserve">- табель, подтверждающий освоение общеобразовательных программ за 7,8 классы; </w:t>
      </w:r>
    </w:p>
    <w:p w:rsidR="009E27B1" w:rsidRPr="002823DB" w:rsidRDefault="009E27B1"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 медицинская справка, в которой имеется заключение медиков о возможности обучения в массовой школе.</w:t>
      </w:r>
    </w:p>
    <w:p w:rsidR="009E27B1" w:rsidRPr="002823DB" w:rsidRDefault="00E02AAA"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 xml:space="preserve">За курс среднего </w:t>
      </w:r>
      <w:r w:rsidR="009E27B1" w:rsidRPr="002823DB">
        <w:rPr>
          <w:rFonts w:ascii="Times New Roman" w:hAnsi="Times New Roman"/>
          <w:color w:val="000000" w:themeColor="text1"/>
          <w:sz w:val="24"/>
          <w:szCs w:val="24"/>
        </w:rPr>
        <w:t xml:space="preserve"> общего образования:</w:t>
      </w:r>
    </w:p>
    <w:p w:rsidR="009E27B1" w:rsidRPr="002823DB" w:rsidRDefault="009E27B1"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 заявление на имя Директора Учреждения о прохождении промежуточной и /или/ государственной (итоговой</w:t>
      </w:r>
      <w:r w:rsidR="00E436E5">
        <w:rPr>
          <w:rFonts w:ascii="Times New Roman" w:hAnsi="Times New Roman"/>
          <w:color w:val="000000" w:themeColor="text1"/>
          <w:sz w:val="24"/>
          <w:szCs w:val="24"/>
        </w:rPr>
        <w:t xml:space="preserve">) аттестации, </w:t>
      </w:r>
      <w:r w:rsidRPr="002823DB">
        <w:rPr>
          <w:rFonts w:ascii="Times New Roman" w:hAnsi="Times New Roman"/>
          <w:color w:val="000000" w:themeColor="text1"/>
          <w:sz w:val="24"/>
          <w:szCs w:val="24"/>
        </w:rPr>
        <w:t xml:space="preserve"> подается  лично совершеннолетним гражданином или родителями (законными представителями) несовершеннолетнего гражданина;</w:t>
      </w:r>
    </w:p>
    <w:p w:rsidR="009E27B1" w:rsidRPr="002823DB" w:rsidRDefault="009E27B1"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  аттестат об основном общем образовании;</w:t>
      </w:r>
    </w:p>
    <w:p w:rsidR="009E27B1" w:rsidRPr="002823DB" w:rsidRDefault="009E27B1"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 академическая справка об обучении в образовательном учреждении начального профессионального, среднего профессионального образования;</w:t>
      </w:r>
    </w:p>
    <w:p w:rsidR="009E27B1" w:rsidRPr="002823DB" w:rsidRDefault="009E27B1"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 xml:space="preserve">- справка о промежуточной аттестации в образовательном учреждении; </w:t>
      </w:r>
    </w:p>
    <w:p w:rsidR="009E27B1" w:rsidRPr="002823DB" w:rsidRDefault="009E27B1"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 медицинская справка, в которой имеется заключение медиков о возможности обучения в массовой школе.</w:t>
      </w:r>
    </w:p>
    <w:p w:rsidR="009E27B1" w:rsidRPr="002823DB" w:rsidRDefault="009E27B1"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При поступлении в Учреждение обучающиеся и родители (законные представители) предъявляют паспорт обучающегося и паспорт одного из родителей (законных представителей) с указанием его места жительства</w:t>
      </w:r>
    </w:p>
    <w:p w:rsidR="009E27B1" w:rsidRPr="002823DB" w:rsidRDefault="009E27B1"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Кроме того, могут быть представлены документы за период предшествующий обучению в форме самообразования, семейного образования в образовательных учреждениях иностранных государств.</w:t>
      </w:r>
    </w:p>
    <w:p w:rsidR="009E27B1" w:rsidRPr="002823DB" w:rsidRDefault="009E27B1"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lastRenderedPageBreak/>
        <w:t>7.10.2.</w:t>
      </w:r>
      <w:r w:rsidRPr="002823DB">
        <w:rPr>
          <w:color w:val="000000" w:themeColor="text1"/>
        </w:rPr>
        <w:t xml:space="preserve"> </w:t>
      </w:r>
      <w:r w:rsidRPr="002823DB">
        <w:rPr>
          <w:rFonts w:ascii="Times New Roman" w:hAnsi="Times New Roman"/>
          <w:color w:val="000000" w:themeColor="text1"/>
          <w:sz w:val="24"/>
          <w:szCs w:val="24"/>
        </w:rPr>
        <w:t>Лица, не имеющие указанных документов, могут быть приняты по их заявлению на основании аттестации, проведенной специалистами Учреждения.</w:t>
      </w:r>
    </w:p>
    <w:p w:rsidR="009E27B1" w:rsidRPr="002823DB" w:rsidRDefault="009E27B1"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 xml:space="preserve">Лица, перешедшие из других образовательных учреждений,  могут приниматься в соответствующий класс в течение учебного года с учетом пройденного ими программного материала. </w:t>
      </w:r>
    </w:p>
    <w:p w:rsidR="009E27B1" w:rsidRPr="002823DB" w:rsidRDefault="009E27B1"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Лица, перешедшие из дневных общеобразовательных школ, зачисляются в Учреждение только по направлению Управления образованием Окружной адми</w:t>
      </w:r>
      <w:r w:rsidR="00C45ABB" w:rsidRPr="002823DB">
        <w:rPr>
          <w:rFonts w:ascii="Times New Roman" w:hAnsi="Times New Roman"/>
          <w:color w:val="000000" w:themeColor="text1"/>
          <w:sz w:val="24"/>
          <w:szCs w:val="24"/>
        </w:rPr>
        <w:t>нистрации города Якутска и</w:t>
      </w:r>
      <w:r w:rsidR="002F2459">
        <w:rPr>
          <w:rFonts w:ascii="Times New Roman" w:hAnsi="Times New Roman"/>
          <w:color w:val="000000" w:themeColor="text1"/>
          <w:sz w:val="24"/>
          <w:szCs w:val="24"/>
        </w:rPr>
        <w:t>ли</w:t>
      </w:r>
      <w:bookmarkStart w:id="5" w:name="_GoBack"/>
      <w:bookmarkEnd w:id="5"/>
      <w:r w:rsidR="00C45ABB" w:rsidRPr="002823DB">
        <w:rPr>
          <w:rFonts w:ascii="Times New Roman" w:hAnsi="Times New Roman"/>
          <w:color w:val="000000" w:themeColor="text1"/>
          <w:sz w:val="24"/>
          <w:szCs w:val="24"/>
        </w:rPr>
        <w:t xml:space="preserve"> </w:t>
      </w:r>
      <w:r w:rsidRPr="002823DB">
        <w:rPr>
          <w:rFonts w:ascii="Times New Roman" w:hAnsi="Times New Roman"/>
          <w:color w:val="000000" w:themeColor="text1"/>
          <w:sz w:val="24"/>
          <w:szCs w:val="24"/>
        </w:rPr>
        <w:t xml:space="preserve"> Комиссии по делам несовершеннолетних и защите их прав.</w:t>
      </w:r>
    </w:p>
    <w:p w:rsidR="009E27B1" w:rsidRPr="002823DB" w:rsidRDefault="009E27B1"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Предельный возраст получения основ</w:t>
      </w:r>
      <w:r w:rsidR="00C45ABB" w:rsidRPr="002823DB">
        <w:rPr>
          <w:rFonts w:ascii="Times New Roman" w:hAnsi="Times New Roman"/>
          <w:color w:val="000000" w:themeColor="text1"/>
          <w:sz w:val="24"/>
          <w:szCs w:val="24"/>
        </w:rPr>
        <w:t xml:space="preserve">ного общего и среднего </w:t>
      </w:r>
      <w:r w:rsidRPr="002823DB">
        <w:rPr>
          <w:rFonts w:ascii="Times New Roman" w:hAnsi="Times New Roman"/>
          <w:color w:val="000000" w:themeColor="text1"/>
          <w:sz w:val="24"/>
          <w:szCs w:val="24"/>
        </w:rPr>
        <w:t xml:space="preserve"> общего образования не ограничивается.</w:t>
      </w:r>
    </w:p>
    <w:p w:rsidR="009E27B1" w:rsidRPr="002823DB" w:rsidRDefault="009E27B1"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Отношения между Учреждением и родителями (законными представителями) обучающихся и совершеннолетними обучающимися  регулируются договором между ними, регламентирующим их отношения, взаимные права, обязанности и ответственность. Договор между Учреждением  и родителями (законными представителями) обучающихся не может ограничивать права, установленные законодательством РФ.</w:t>
      </w:r>
    </w:p>
    <w:p w:rsidR="00E341E6" w:rsidRPr="002823DB" w:rsidRDefault="00E341E6" w:rsidP="00A038B5">
      <w:pPr>
        <w:autoSpaceDE w:val="0"/>
        <w:autoSpaceDN w:val="0"/>
        <w:adjustRightInd w:val="0"/>
        <w:spacing w:after="0" w:line="240" w:lineRule="auto"/>
        <w:ind w:firstLine="540"/>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 xml:space="preserve">7.11. В приеме в Учреждение может быть отказано только по причине отсутствия в ней свободных мест, за исключением случаев, предусмотренных </w:t>
      </w:r>
      <w:hyperlink r:id="rId28" w:history="1">
        <w:r w:rsidRPr="002823DB">
          <w:rPr>
            <w:rFonts w:ascii="Times New Roman" w:hAnsi="Times New Roman"/>
            <w:color w:val="000000" w:themeColor="text1"/>
            <w:sz w:val="24"/>
            <w:szCs w:val="24"/>
          </w:rPr>
          <w:t>частями 5</w:t>
        </w:r>
      </w:hyperlink>
      <w:r w:rsidRPr="002823DB">
        <w:rPr>
          <w:rFonts w:ascii="Times New Roman" w:hAnsi="Times New Roman"/>
          <w:color w:val="000000" w:themeColor="text1"/>
          <w:sz w:val="24"/>
          <w:szCs w:val="24"/>
        </w:rPr>
        <w:t xml:space="preserve"> и </w:t>
      </w:r>
      <w:hyperlink r:id="rId29" w:history="1">
        <w:r w:rsidRPr="002823DB">
          <w:rPr>
            <w:rFonts w:ascii="Times New Roman" w:hAnsi="Times New Roman"/>
            <w:color w:val="000000" w:themeColor="text1"/>
            <w:sz w:val="24"/>
            <w:szCs w:val="24"/>
          </w:rPr>
          <w:t>6</w:t>
        </w:r>
      </w:hyperlink>
      <w:r w:rsidRPr="002823DB">
        <w:rPr>
          <w:rFonts w:ascii="Times New Roman" w:hAnsi="Times New Roman"/>
          <w:color w:val="000000" w:themeColor="text1"/>
          <w:sz w:val="24"/>
          <w:szCs w:val="24"/>
        </w:rPr>
        <w:t xml:space="preserve"> настоящей статьи и </w:t>
      </w:r>
      <w:hyperlink r:id="rId30" w:history="1">
        <w:r w:rsidRPr="002823DB">
          <w:rPr>
            <w:rFonts w:ascii="Times New Roman" w:hAnsi="Times New Roman"/>
            <w:color w:val="000000" w:themeColor="text1"/>
            <w:sz w:val="24"/>
            <w:szCs w:val="24"/>
          </w:rPr>
          <w:t>статьей 88</w:t>
        </w:r>
      </w:hyperlink>
      <w:r w:rsidRPr="002823DB">
        <w:rPr>
          <w:rFonts w:ascii="Times New Roman" w:hAnsi="Times New Roman"/>
          <w:color w:val="000000" w:themeColor="text1"/>
          <w:sz w:val="24"/>
          <w:szCs w:val="24"/>
        </w:rPr>
        <w:t xml:space="preserve"> настоящего Федерального закона. В случае отсутствия мест в Учреждении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Окружной администрации города Якутска.</w:t>
      </w:r>
    </w:p>
    <w:p w:rsidR="00E341E6" w:rsidRPr="002823DB" w:rsidRDefault="00E341E6" w:rsidP="00A038B5">
      <w:pPr>
        <w:pStyle w:val="a7"/>
        <w:tabs>
          <w:tab w:val="left" w:pos="1080"/>
          <w:tab w:val="num" w:pos="126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7.12.Учреждение обязано беспрепятственно предоставить возможность учащимся продолжить обучение после получения основного общего образования.</w:t>
      </w:r>
    </w:p>
    <w:p w:rsidR="00E341E6" w:rsidRPr="002823DB" w:rsidRDefault="00E341E6" w:rsidP="00A038B5">
      <w:pPr>
        <w:pStyle w:val="a7"/>
        <w:tabs>
          <w:tab w:val="left" w:pos="851"/>
        </w:tabs>
        <w:rPr>
          <w:rFonts w:ascii="Times New Roman" w:hAnsi="Times New Roman"/>
          <w:color w:val="000000" w:themeColor="text1"/>
          <w:sz w:val="24"/>
          <w:szCs w:val="24"/>
        </w:rPr>
      </w:pPr>
      <w:r w:rsidRPr="002823DB">
        <w:rPr>
          <w:rFonts w:ascii="Times New Roman" w:hAnsi="Times New Roman"/>
          <w:color w:val="000000" w:themeColor="text1"/>
          <w:sz w:val="24"/>
          <w:szCs w:val="24"/>
        </w:rPr>
        <w:t>7.13.Учащиеся в Учреждении имеют право на:</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341E6" w:rsidRPr="009E27B1" w:rsidRDefault="00E341E6" w:rsidP="00A038B5">
      <w:pPr>
        <w:tabs>
          <w:tab w:val="left" w:pos="1276"/>
        </w:tabs>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 xml:space="preserve">7.13.3. </w:t>
      </w:r>
      <w:proofErr w:type="gramStart"/>
      <w:r w:rsidRPr="009E27B1">
        <w:rPr>
          <w:rFonts w:ascii="Times New Roman" w:hAnsi="Times New Roman"/>
          <w:sz w:val="24"/>
          <w:szCs w:val="24"/>
        </w:rPr>
        <w:t>обучение</w:t>
      </w:r>
      <w:proofErr w:type="gramEnd"/>
      <w:r w:rsidRPr="009E27B1">
        <w:rPr>
          <w:rFonts w:ascii="Times New Roman" w:hAnsi="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 xml:space="preserve">7.13.4.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31" w:history="1">
        <w:r w:rsidRPr="009E27B1">
          <w:rPr>
            <w:rFonts w:ascii="Times New Roman" w:hAnsi="Times New Roman"/>
            <w:sz w:val="24"/>
            <w:szCs w:val="24"/>
          </w:rPr>
          <w:t>стандартов</w:t>
        </w:r>
      </w:hyperlink>
      <w:r w:rsidRPr="009E27B1">
        <w:rPr>
          <w:rFonts w:ascii="Times New Roman" w:hAnsi="Times New Roman"/>
          <w:sz w:val="24"/>
          <w:szCs w:val="24"/>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proofErr w:type="gramStart"/>
      <w:r w:rsidRPr="009E27B1">
        <w:rPr>
          <w:rFonts w:ascii="Times New Roman" w:hAnsi="Times New Roman"/>
          <w:sz w:val="24"/>
          <w:szCs w:val="24"/>
        </w:rPr>
        <w:t>7.13.5.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lastRenderedPageBreak/>
        <w:t>7.13.7. зачет организацией, осуществляющей образовательную деятельность, в установленном ею порядке результатов освоения учащимися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 xml:space="preserve">7.13.8. отсрочку от призыва на военную службу, предоставляемую в соответствии с Федеральным </w:t>
      </w:r>
      <w:hyperlink r:id="rId32" w:history="1">
        <w:r w:rsidRPr="009E27B1">
          <w:rPr>
            <w:rFonts w:ascii="Times New Roman" w:hAnsi="Times New Roman"/>
            <w:sz w:val="24"/>
            <w:szCs w:val="24"/>
          </w:rPr>
          <w:t>законом</w:t>
        </w:r>
      </w:hyperlink>
      <w:r w:rsidR="009A7772" w:rsidRPr="009E27B1">
        <w:rPr>
          <w:rFonts w:ascii="Times New Roman" w:hAnsi="Times New Roman"/>
          <w:sz w:val="24"/>
          <w:szCs w:val="24"/>
        </w:rPr>
        <w:t xml:space="preserve"> от 28 марта 1998 года № 53-ФЗ «</w:t>
      </w:r>
      <w:r w:rsidRPr="009E27B1">
        <w:rPr>
          <w:rFonts w:ascii="Times New Roman" w:hAnsi="Times New Roman"/>
          <w:sz w:val="24"/>
          <w:szCs w:val="24"/>
        </w:rPr>
        <w:t>О воинск</w:t>
      </w:r>
      <w:r w:rsidR="009A7772" w:rsidRPr="009E27B1">
        <w:rPr>
          <w:rFonts w:ascii="Times New Roman" w:hAnsi="Times New Roman"/>
          <w:sz w:val="24"/>
          <w:szCs w:val="24"/>
        </w:rPr>
        <w:t>ой обязанности и военной службе»</w:t>
      </w:r>
      <w:r w:rsidRPr="009E27B1">
        <w:rPr>
          <w:rFonts w:ascii="Times New Roman" w:hAnsi="Times New Roman"/>
          <w:sz w:val="24"/>
          <w:szCs w:val="24"/>
        </w:rPr>
        <w:t>;</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7.13.9. уважение человеческого достоинства, защиту от всех форм физического и психического насилия, оскорбления личности, охрану жизни и здоровья;</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7.13.10. свободу совести, информации, свободное выражение собственных взглядов и убеждений;</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 xml:space="preserve">7.13.12. академический отпуск в </w:t>
      </w:r>
      <w:hyperlink r:id="rId33" w:history="1">
        <w:r w:rsidRPr="009E27B1">
          <w:rPr>
            <w:rFonts w:ascii="Times New Roman" w:hAnsi="Times New Roman"/>
            <w:sz w:val="24"/>
            <w:szCs w:val="24"/>
          </w:rPr>
          <w:t>порядке</w:t>
        </w:r>
      </w:hyperlink>
      <w:r w:rsidRPr="009E27B1">
        <w:rPr>
          <w:rFonts w:ascii="Times New Roman" w:hAnsi="Times New Roman"/>
          <w:sz w:val="24"/>
          <w:szCs w:val="24"/>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 xml:space="preserve">7.13.14. переход с платного обучения на бесплатное обучение в случаях и в </w:t>
      </w:r>
      <w:hyperlink r:id="rId34" w:history="1">
        <w:r w:rsidRPr="009E27B1">
          <w:rPr>
            <w:rFonts w:ascii="Times New Roman" w:hAnsi="Times New Roman"/>
            <w:sz w:val="24"/>
            <w:szCs w:val="24"/>
          </w:rPr>
          <w:t>порядке</w:t>
        </w:r>
      </w:hyperlink>
      <w:r w:rsidRPr="009E27B1">
        <w:rPr>
          <w:rFonts w:ascii="Times New Roman" w:hAnsi="Times New Roman"/>
          <w:sz w:val="24"/>
          <w:szCs w:val="24"/>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7.13.17. участие в управлении Учреждением в порядке, установленном ее уставом;</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7.13.19. обжалование актов образовательной организации в установленном законодательством Российской Федерации порядке;</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7.13.20. бесплатное пользование библиотечно-информационными ресурсами, учебной, производственной, научной базой Учреждения;</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 xml:space="preserve">7.13.23.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w:t>
      </w:r>
      <w:r w:rsidRPr="009E27B1">
        <w:rPr>
          <w:rFonts w:ascii="Times New Roman" w:hAnsi="Times New Roman"/>
          <w:sz w:val="24"/>
          <w:szCs w:val="24"/>
        </w:rPr>
        <w:lastRenderedPageBreak/>
        <w:t>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7.13.25. опубликование своих работ в изданиях образовательной организации на бесплатной основе;</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7.13.27. совмещение получения образования с работой без ущерба для освоения образовательной программы, выполнения индивидуального учебного плана;</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 xml:space="preserve">7.13.29. </w:t>
      </w:r>
      <w:r w:rsidR="00386F98" w:rsidRPr="00386F98">
        <w:rPr>
          <w:rFonts w:ascii="Times New Roman" w:hAnsi="Times New Roman"/>
          <w:sz w:val="24"/>
          <w:szCs w:val="24"/>
        </w:rPr>
        <w:t>Обучающиеся, выполняющие учебный план, имеют право на дополнительный отпуск с сохранением среднего заработка по месту работы для сдачи выпускных экзаменов в 9 классе – 9 календарных дней, в 11 (12) классе – 22 календарных дня, на сокращенную рабочую неделю и на другие льготы, которые предоставляются в порядке, устанавливаемом законодательством РФ.</w:t>
      </w:r>
    </w:p>
    <w:p w:rsidR="00E341E6" w:rsidRPr="00A038B5" w:rsidRDefault="00E341E6" w:rsidP="00A038B5">
      <w:pPr>
        <w:pStyle w:val="a7"/>
        <w:tabs>
          <w:tab w:val="left" w:pos="1080"/>
          <w:tab w:val="num" w:pos="1260"/>
        </w:tabs>
        <w:ind w:firstLine="540"/>
        <w:rPr>
          <w:rFonts w:ascii="Times New Roman" w:hAnsi="Times New Roman"/>
          <w:sz w:val="24"/>
          <w:szCs w:val="24"/>
        </w:rPr>
      </w:pPr>
      <w:r w:rsidRPr="00A038B5">
        <w:rPr>
          <w:rFonts w:ascii="Times New Roman" w:hAnsi="Times New Roman"/>
          <w:sz w:val="24"/>
          <w:szCs w:val="24"/>
        </w:rPr>
        <w:t>7.14.</w:t>
      </w:r>
      <w:r w:rsidR="00C45ABB">
        <w:rPr>
          <w:rFonts w:ascii="Times New Roman" w:hAnsi="Times New Roman"/>
          <w:sz w:val="24"/>
          <w:szCs w:val="24"/>
        </w:rPr>
        <w:t xml:space="preserve"> </w:t>
      </w:r>
      <w:r w:rsidRPr="00A038B5">
        <w:rPr>
          <w:rFonts w:ascii="Times New Roman" w:hAnsi="Times New Roman"/>
          <w:sz w:val="24"/>
          <w:szCs w:val="24"/>
        </w:rPr>
        <w:t>Учащиеся в Учреждении обязаны:</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7.14.1.   выполнять устав Учреждения;</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7.14.2.   добросовестно учиться;</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7.14.3.   бережно относиться к имуществу Учреждения;</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7.14.4. уважать честь и достоинство других учащихся и всех работников Учреждения;</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7.14.5.  выполнять требования работников Учреждения в части, отнесенной уставом и правилами внутреннего трудового распорядка к их компетенции;</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7.14.6. иметь опрятный внешний вид. Родители (законные представители) на родительском собрании на добровольной основе утверждают форму одежды учащихся.</w:t>
      </w:r>
    </w:p>
    <w:p w:rsidR="00E341E6" w:rsidRPr="00A038B5" w:rsidRDefault="00E341E6" w:rsidP="00A038B5">
      <w:pPr>
        <w:pStyle w:val="a7"/>
        <w:tabs>
          <w:tab w:val="left" w:pos="1260"/>
        </w:tabs>
        <w:ind w:firstLine="567"/>
        <w:rPr>
          <w:rFonts w:ascii="Times New Roman" w:hAnsi="Times New Roman"/>
          <w:sz w:val="24"/>
          <w:szCs w:val="24"/>
        </w:rPr>
      </w:pPr>
      <w:r w:rsidRPr="00A038B5">
        <w:rPr>
          <w:rFonts w:ascii="Times New Roman" w:hAnsi="Times New Roman"/>
          <w:sz w:val="24"/>
          <w:szCs w:val="24"/>
        </w:rPr>
        <w:t>7.15.Учащимся Учреждения запрещается:</w:t>
      </w:r>
    </w:p>
    <w:p w:rsidR="00E341E6" w:rsidRPr="00A038B5" w:rsidRDefault="00E341E6" w:rsidP="00A038B5">
      <w:pPr>
        <w:pStyle w:val="a7"/>
        <w:tabs>
          <w:tab w:val="num" w:pos="0"/>
        </w:tabs>
        <w:ind w:firstLine="540"/>
        <w:rPr>
          <w:rFonts w:ascii="Times New Roman" w:hAnsi="Times New Roman"/>
          <w:sz w:val="24"/>
          <w:szCs w:val="24"/>
        </w:rPr>
      </w:pPr>
      <w:r w:rsidRPr="00A038B5">
        <w:rPr>
          <w:rFonts w:ascii="Times New Roman" w:hAnsi="Times New Roman"/>
          <w:sz w:val="24"/>
          <w:szCs w:val="24"/>
        </w:rPr>
        <w:t>7.15.1. приносить, передавать или использовать оружие, спиртные напитки, табачные изделия, токсические и наркотические вещества;</w:t>
      </w:r>
    </w:p>
    <w:p w:rsidR="00E341E6" w:rsidRPr="00A038B5" w:rsidRDefault="00E341E6" w:rsidP="00A038B5">
      <w:pPr>
        <w:pStyle w:val="a7"/>
        <w:tabs>
          <w:tab w:val="num" w:pos="0"/>
          <w:tab w:val="left" w:pos="1260"/>
        </w:tabs>
        <w:ind w:firstLine="540"/>
        <w:rPr>
          <w:rFonts w:ascii="Times New Roman" w:hAnsi="Times New Roman"/>
          <w:sz w:val="24"/>
          <w:szCs w:val="24"/>
        </w:rPr>
      </w:pPr>
      <w:r w:rsidRPr="00A038B5">
        <w:rPr>
          <w:rFonts w:ascii="Times New Roman" w:hAnsi="Times New Roman"/>
          <w:sz w:val="24"/>
          <w:szCs w:val="24"/>
        </w:rPr>
        <w:t>7.15.2.</w:t>
      </w:r>
      <w:r w:rsidRPr="00A038B5">
        <w:rPr>
          <w:rFonts w:ascii="Times New Roman" w:hAnsi="Times New Roman"/>
          <w:sz w:val="24"/>
          <w:szCs w:val="24"/>
        </w:rPr>
        <w:tab/>
        <w:t>использовать любые средства и вещества, могущие привести к взрывам и пожарам;</w:t>
      </w:r>
    </w:p>
    <w:p w:rsidR="00E341E6" w:rsidRPr="00A038B5" w:rsidRDefault="00E341E6" w:rsidP="00A038B5">
      <w:pPr>
        <w:pStyle w:val="a7"/>
        <w:tabs>
          <w:tab w:val="num" w:pos="0"/>
          <w:tab w:val="left" w:pos="1260"/>
        </w:tabs>
        <w:ind w:firstLine="540"/>
        <w:rPr>
          <w:rFonts w:ascii="Times New Roman" w:hAnsi="Times New Roman"/>
          <w:sz w:val="24"/>
          <w:szCs w:val="24"/>
        </w:rPr>
      </w:pPr>
      <w:r w:rsidRPr="00A038B5">
        <w:rPr>
          <w:rFonts w:ascii="Times New Roman" w:hAnsi="Times New Roman"/>
          <w:sz w:val="24"/>
          <w:szCs w:val="24"/>
        </w:rPr>
        <w:t>7.15.3.</w:t>
      </w:r>
      <w:r w:rsidRPr="00A038B5">
        <w:rPr>
          <w:rFonts w:ascii="Times New Roman" w:hAnsi="Times New Roman"/>
          <w:sz w:val="24"/>
          <w:szCs w:val="24"/>
        </w:rPr>
        <w:tab/>
        <w:t>применять физическую силу для выяснения отношений, запугивания и вымогательства;</w:t>
      </w:r>
    </w:p>
    <w:p w:rsidR="00E341E6" w:rsidRPr="00A038B5" w:rsidRDefault="00E341E6" w:rsidP="00A038B5">
      <w:pPr>
        <w:pStyle w:val="a7"/>
        <w:tabs>
          <w:tab w:val="left" w:pos="1260"/>
        </w:tabs>
        <w:ind w:firstLine="540"/>
        <w:rPr>
          <w:rFonts w:ascii="Times New Roman" w:hAnsi="Times New Roman"/>
          <w:sz w:val="24"/>
          <w:szCs w:val="24"/>
        </w:rPr>
      </w:pPr>
      <w:r w:rsidRPr="00A038B5">
        <w:rPr>
          <w:rFonts w:ascii="Times New Roman" w:hAnsi="Times New Roman"/>
          <w:sz w:val="24"/>
          <w:szCs w:val="24"/>
        </w:rPr>
        <w:t>7.15.4. производить любые действия, влекущие за собой опасные последствия.</w:t>
      </w:r>
    </w:p>
    <w:p w:rsidR="00E341E6" w:rsidRPr="00A038B5" w:rsidRDefault="00E341E6" w:rsidP="00A038B5">
      <w:pPr>
        <w:pStyle w:val="a7"/>
        <w:tabs>
          <w:tab w:val="left" w:pos="567"/>
        </w:tabs>
        <w:ind w:firstLine="540"/>
        <w:rPr>
          <w:rFonts w:ascii="Times New Roman" w:hAnsi="Times New Roman"/>
          <w:sz w:val="24"/>
          <w:szCs w:val="24"/>
        </w:rPr>
      </w:pPr>
      <w:r w:rsidRPr="00A038B5">
        <w:rPr>
          <w:rFonts w:ascii="Times New Roman" w:hAnsi="Times New Roman"/>
          <w:sz w:val="24"/>
          <w:szCs w:val="24"/>
        </w:rPr>
        <w:t>7.15.5.Другие обязанности учащихся определяются приказами Директора Учреждения и, прежде всего, приказом "По технике безопасности".</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7.16. Образовательные отношения могут быть прекращены досрочно в следующих случаях:</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 xml:space="preserve">1) по инициативе учащегося или родителей </w:t>
      </w:r>
      <w:hyperlink r:id="rId35" w:history="1">
        <w:r w:rsidRPr="00A038B5">
          <w:rPr>
            <w:rFonts w:ascii="Times New Roman" w:hAnsi="Times New Roman"/>
            <w:sz w:val="24"/>
            <w:szCs w:val="24"/>
          </w:rPr>
          <w:t>(законных представителей)</w:t>
        </w:r>
      </w:hyperlink>
      <w:r w:rsidRPr="00A038B5">
        <w:rPr>
          <w:rFonts w:ascii="Times New Roman" w:hAnsi="Times New Roman"/>
          <w:sz w:val="24"/>
          <w:szCs w:val="24"/>
        </w:rPr>
        <w:t xml:space="preserve">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2) по инициативе организации, осуществляющей образовательную деяте</w:t>
      </w:r>
      <w:r w:rsidR="001629BD" w:rsidRPr="00A038B5">
        <w:rPr>
          <w:rFonts w:ascii="Times New Roman" w:hAnsi="Times New Roman"/>
          <w:sz w:val="24"/>
          <w:szCs w:val="24"/>
        </w:rPr>
        <w:t xml:space="preserve">льность, в случае применения к </w:t>
      </w:r>
      <w:r w:rsidRPr="00A038B5">
        <w:rPr>
          <w:rFonts w:ascii="Times New Roman" w:hAnsi="Times New Roman"/>
          <w:sz w:val="24"/>
          <w:szCs w:val="24"/>
        </w:rPr>
        <w:t xml:space="preserve">учащемуся, достигшему возраста пятнадцати лет, отчисления как меры дисциплинарного взыскания, в случае невыполнения учащимся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w:t>
      </w:r>
      <w:r w:rsidRPr="00A038B5">
        <w:rPr>
          <w:rFonts w:ascii="Times New Roman" w:hAnsi="Times New Roman"/>
          <w:sz w:val="24"/>
          <w:szCs w:val="24"/>
        </w:rPr>
        <w:lastRenderedPageBreak/>
        <w:t>нарушения порядка приема в образовательную организацию, повлекшего по вине учащегося его незаконное зачисление в образовательную организацию;</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3) по обстоятельствам, не зависящим от воли учащегося или родителей (законных представителей) несовершеннолетнего учащегося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7.17. Дисциплина в Учреждении поддерживается на основе уважения человеческого достоинства учащихся, педагогических работников. Применение физического и (или) психического насилия по отношению к учащимся не допускается.</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Учреждения.</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Меры дисциплинарного взыскания не применяются к учащимся по образовательным программам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Не допускается применение мер дисциплинарного взыскания к учащимся во время их болезни, каникул, академического отпуска, отпуска по беременности и родам или отпуска по уходу за ребенком.</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 а также мнение советов учащихся, советов родителей.</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7.18. По решению Учреждения, за неоднократное совершение дисциплинарных проступков, предусмотренных пунктом 7.15 настоящего Устава, допускается применение отчисления несовершеннолетнего учащегося, достигшего возраста пятнадцати лет, из Учреждения, как меры дисциплинарного взыскания. Отчисление несовершеннолетнего учащегося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учащихся, нарушает их права и права работников Учреждения, а также нормальное функционирование организации, осуществляющей образовательную деятельность.</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Окружной администрации города Якутска.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Окружной администрации города Якутска  и органа опеки и попечительства.</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Учреждение незамедлительно обязано проинформировать об отчислении несовершеннолетнего учащегося в качестве меры дисциплинарного взыскания Управление образования Окружной администрации горда Якутска. Управление образования Окружной администрации города Якутска и родители (законные представители) несовершеннолетнего учащегося, отчисленного из Учреждения, не позднее чем в месячный срок принимают меры, обеспечивающие получение несовершеннолетним учащимся общего образования.</w:t>
      </w:r>
    </w:p>
    <w:p w:rsidR="00C45ABB" w:rsidRPr="001416B8" w:rsidRDefault="00E341E6" w:rsidP="001416B8">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Учащиеся,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w:t>
      </w:r>
      <w:r w:rsidR="00541876">
        <w:rPr>
          <w:rFonts w:ascii="Times New Roman" w:hAnsi="Times New Roman"/>
          <w:sz w:val="24"/>
          <w:szCs w:val="24"/>
        </w:rPr>
        <w:t>.</w:t>
      </w:r>
    </w:p>
    <w:p w:rsidR="00C45ABB" w:rsidRPr="002823DB" w:rsidRDefault="00C45ABB" w:rsidP="00C45ABB">
      <w:pPr>
        <w:autoSpaceDE w:val="0"/>
        <w:autoSpaceDN w:val="0"/>
        <w:adjustRightInd w:val="0"/>
        <w:spacing w:after="0" w:line="240" w:lineRule="auto"/>
        <w:ind w:firstLine="540"/>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 xml:space="preserve">7.18.1. </w:t>
      </w:r>
      <w:proofErr w:type="gramStart"/>
      <w:r w:rsidRPr="002823DB">
        <w:rPr>
          <w:rFonts w:ascii="Times New Roman" w:hAnsi="Times New Roman"/>
          <w:color w:val="000000" w:themeColor="text1"/>
          <w:sz w:val="24"/>
          <w:szCs w:val="24"/>
        </w:rPr>
        <w:t>Обучающиеся</w:t>
      </w:r>
      <w:proofErr w:type="gramEnd"/>
      <w:r w:rsidRPr="002823DB">
        <w:rPr>
          <w:rFonts w:ascii="Times New Roman" w:hAnsi="Times New Roman"/>
          <w:color w:val="000000" w:themeColor="text1"/>
          <w:sz w:val="24"/>
          <w:szCs w:val="24"/>
        </w:rPr>
        <w:t>, достигшие 18-летнего возраста, по личному заявлению могут быть отчислены в случае:</w:t>
      </w:r>
    </w:p>
    <w:p w:rsidR="00C45ABB" w:rsidRPr="002823DB" w:rsidRDefault="00C45ABB" w:rsidP="00C45ABB">
      <w:pPr>
        <w:autoSpaceDE w:val="0"/>
        <w:autoSpaceDN w:val="0"/>
        <w:adjustRightInd w:val="0"/>
        <w:spacing w:after="0" w:line="240" w:lineRule="auto"/>
        <w:ind w:firstLine="540"/>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 невозможности совмещения учебы с работой;</w:t>
      </w:r>
    </w:p>
    <w:p w:rsidR="00C45ABB" w:rsidRPr="002823DB" w:rsidRDefault="00C45ABB" w:rsidP="00C45ABB">
      <w:pPr>
        <w:autoSpaceDE w:val="0"/>
        <w:autoSpaceDN w:val="0"/>
        <w:adjustRightInd w:val="0"/>
        <w:spacing w:after="0" w:line="240" w:lineRule="auto"/>
        <w:ind w:firstLine="540"/>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lastRenderedPageBreak/>
        <w:t>- п</w:t>
      </w:r>
      <w:r w:rsidR="00DE2E66" w:rsidRPr="002823DB">
        <w:rPr>
          <w:rFonts w:ascii="Times New Roman" w:hAnsi="Times New Roman"/>
          <w:color w:val="000000" w:themeColor="text1"/>
          <w:sz w:val="24"/>
          <w:szCs w:val="24"/>
        </w:rPr>
        <w:t xml:space="preserve">о семейным обстоятельствам и </w:t>
      </w:r>
      <w:proofErr w:type="spellStart"/>
      <w:proofErr w:type="gramStart"/>
      <w:r w:rsidR="00DE2E66" w:rsidRPr="002823DB">
        <w:rPr>
          <w:rFonts w:ascii="Times New Roman" w:hAnsi="Times New Roman"/>
          <w:color w:val="000000" w:themeColor="text1"/>
          <w:sz w:val="24"/>
          <w:szCs w:val="24"/>
        </w:rPr>
        <w:t>др</w:t>
      </w:r>
      <w:proofErr w:type="spellEnd"/>
      <w:proofErr w:type="gramEnd"/>
      <w:r w:rsidR="00DE2E66" w:rsidRPr="002823DB">
        <w:rPr>
          <w:rFonts w:ascii="Times New Roman" w:hAnsi="Times New Roman"/>
          <w:color w:val="000000" w:themeColor="text1"/>
          <w:sz w:val="24"/>
          <w:szCs w:val="24"/>
        </w:rPr>
        <w:t>;</w:t>
      </w:r>
    </w:p>
    <w:p w:rsidR="00DE2E66" w:rsidRPr="002823DB" w:rsidRDefault="00DE2E66" w:rsidP="00C45ABB">
      <w:pPr>
        <w:autoSpaceDE w:val="0"/>
        <w:autoSpaceDN w:val="0"/>
        <w:adjustRightInd w:val="0"/>
        <w:spacing w:after="0" w:line="240" w:lineRule="auto"/>
        <w:ind w:firstLine="540"/>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 призыв в армию.</w:t>
      </w:r>
    </w:p>
    <w:p w:rsidR="00E341E6" w:rsidRDefault="00C45ABB" w:rsidP="00A038B5">
      <w:pPr>
        <w:pStyle w:val="a7"/>
        <w:rPr>
          <w:rFonts w:ascii="Times New Roman" w:hAnsi="Times New Roman"/>
          <w:sz w:val="24"/>
          <w:szCs w:val="24"/>
        </w:rPr>
      </w:pPr>
      <w:r>
        <w:rPr>
          <w:rFonts w:ascii="Times New Roman" w:hAnsi="Times New Roman"/>
          <w:sz w:val="24"/>
          <w:szCs w:val="24"/>
        </w:rPr>
        <w:t xml:space="preserve">7.18.2. </w:t>
      </w:r>
      <w:proofErr w:type="gramStart"/>
      <w:r w:rsidRPr="00C45ABB">
        <w:rPr>
          <w:rFonts w:ascii="Times New Roman" w:hAnsi="Times New Roman"/>
          <w:sz w:val="24"/>
          <w:szCs w:val="24"/>
        </w:rPr>
        <w:t>Обучающиеся</w:t>
      </w:r>
      <w:proofErr w:type="gramEnd"/>
      <w:r w:rsidRPr="00C45ABB">
        <w:rPr>
          <w:rFonts w:ascii="Times New Roman" w:hAnsi="Times New Roman"/>
          <w:sz w:val="24"/>
          <w:szCs w:val="24"/>
        </w:rPr>
        <w:t xml:space="preserve">, достигшие 18-летнего возраста, могут быть отчислены </w:t>
      </w:r>
      <w:r w:rsidR="00DE2E66">
        <w:rPr>
          <w:rFonts w:ascii="Times New Roman" w:hAnsi="Times New Roman"/>
          <w:sz w:val="24"/>
          <w:szCs w:val="24"/>
        </w:rPr>
        <w:t xml:space="preserve">Учреждением </w:t>
      </w:r>
      <w:r w:rsidRPr="00C45ABB">
        <w:rPr>
          <w:rFonts w:ascii="Times New Roman" w:hAnsi="Times New Roman"/>
          <w:sz w:val="24"/>
          <w:szCs w:val="24"/>
        </w:rPr>
        <w:t>в случае:</w:t>
      </w:r>
    </w:p>
    <w:p w:rsidR="00C45ABB" w:rsidRDefault="00C45ABB" w:rsidP="00A038B5">
      <w:pPr>
        <w:pStyle w:val="a7"/>
        <w:rPr>
          <w:rFonts w:ascii="Times New Roman" w:hAnsi="Times New Roman"/>
          <w:sz w:val="24"/>
          <w:szCs w:val="24"/>
        </w:rPr>
      </w:pPr>
      <w:r>
        <w:rPr>
          <w:rFonts w:ascii="Times New Roman" w:hAnsi="Times New Roman"/>
          <w:sz w:val="24"/>
          <w:szCs w:val="24"/>
        </w:rPr>
        <w:t>- академической неуспеваемости</w:t>
      </w:r>
      <w:r w:rsidR="00DE2E66">
        <w:rPr>
          <w:rFonts w:ascii="Times New Roman" w:hAnsi="Times New Roman"/>
          <w:sz w:val="24"/>
          <w:szCs w:val="24"/>
        </w:rPr>
        <w:t xml:space="preserve"> по двум и более предметам</w:t>
      </w:r>
      <w:r>
        <w:rPr>
          <w:rFonts w:ascii="Times New Roman" w:hAnsi="Times New Roman"/>
          <w:sz w:val="24"/>
          <w:szCs w:val="24"/>
        </w:rPr>
        <w:t>;</w:t>
      </w:r>
    </w:p>
    <w:p w:rsidR="001416B8" w:rsidRDefault="00C45ABB" w:rsidP="00DE2E66">
      <w:pPr>
        <w:pStyle w:val="a7"/>
        <w:rPr>
          <w:rFonts w:ascii="Times New Roman" w:hAnsi="Times New Roman"/>
          <w:sz w:val="24"/>
          <w:szCs w:val="24"/>
        </w:rPr>
      </w:pPr>
      <w:r>
        <w:rPr>
          <w:rFonts w:ascii="Times New Roman" w:hAnsi="Times New Roman"/>
          <w:sz w:val="24"/>
          <w:szCs w:val="24"/>
        </w:rPr>
        <w:t xml:space="preserve">- систематических пропусков </w:t>
      </w:r>
      <w:r w:rsidR="00DE2E66">
        <w:rPr>
          <w:rFonts w:ascii="Times New Roman" w:hAnsi="Times New Roman"/>
          <w:sz w:val="24"/>
          <w:szCs w:val="24"/>
        </w:rPr>
        <w:t xml:space="preserve">учебных </w:t>
      </w:r>
      <w:r>
        <w:rPr>
          <w:rFonts w:ascii="Times New Roman" w:hAnsi="Times New Roman"/>
          <w:sz w:val="24"/>
          <w:szCs w:val="24"/>
        </w:rPr>
        <w:t>занятий</w:t>
      </w:r>
      <w:r w:rsidR="00DE2E66">
        <w:rPr>
          <w:rFonts w:ascii="Times New Roman" w:hAnsi="Times New Roman"/>
          <w:sz w:val="24"/>
          <w:szCs w:val="24"/>
        </w:rPr>
        <w:t>.</w:t>
      </w:r>
      <w:r w:rsidR="001416B8" w:rsidRPr="001416B8">
        <w:rPr>
          <w:rFonts w:ascii="Times New Roman" w:hAnsi="Times New Roman"/>
          <w:sz w:val="24"/>
          <w:szCs w:val="24"/>
        </w:rPr>
        <w:t xml:space="preserve"> </w:t>
      </w:r>
    </w:p>
    <w:p w:rsidR="00C45ABB" w:rsidRPr="00A038B5" w:rsidRDefault="001416B8" w:rsidP="00DE2E66">
      <w:pPr>
        <w:pStyle w:val="a7"/>
        <w:rPr>
          <w:rFonts w:ascii="Times New Roman" w:hAnsi="Times New Roman"/>
          <w:sz w:val="24"/>
          <w:szCs w:val="24"/>
        </w:rPr>
      </w:pPr>
      <w:r w:rsidRPr="00A038B5">
        <w:rPr>
          <w:rFonts w:ascii="Times New Roman" w:hAnsi="Times New Roman"/>
          <w:sz w:val="24"/>
          <w:szCs w:val="24"/>
        </w:rPr>
        <w:t>7.19. Родители (законные представители) имеют право:</w:t>
      </w:r>
    </w:p>
    <w:p w:rsidR="00E341E6" w:rsidRPr="00A038B5" w:rsidRDefault="00E341E6" w:rsidP="00A038B5">
      <w:pPr>
        <w:pStyle w:val="a7"/>
        <w:tabs>
          <w:tab w:val="num" w:pos="0"/>
        </w:tabs>
        <w:ind w:firstLine="540"/>
        <w:rPr>
          <w:rFonts w:ascii="Times New Roman" w:hAnsi="Times New Roman"/>
          <w:sz w:val="24"/>
          <w:szCs w:val="24"/>
        </w:rPr>
      </w:pPr>
      <w:r w:rsidRPr="00A038B5">
        <w:rPr>
          <w:rFonts w:ascii="Times New Roman" w:hAnsi="Times New Roman"/>
          <w:sz w:val="24"/>
          <w:szCs w:val="24"/>
        </w:rPr>
        <w:t>7.19.1. выбирать формы обучения и образовательные учреждения;</w:t>
      </w:r>
    </w:p>
    <w:p w:rsidR="00E341E6" w:rsidRPr="00A038B5" w:rsidRDefault="00E341E6" w:rsidP="00A038B5">
      <w:pPr>
        <w:pStyle w:val="a7"/>
        <w:tabs>
          <w:tab w:val="num" w:pos="0"/>
        </w:tabs>
        <w:ind w:firstLine="540"/>
        <w:rPr>
          <w:rFonts w:ascii="Times New Roman" w:hAnsi="Times New Roman"/>
          <w:sz w:val="24"/>
          <w:szCs w:val="24"/>
        </w:rPr>
      </w:pPr>
      <w:r w:rsidRPr="00A038B5">
        <w:rPr>
          <w:rFonts w:ascii="Times New Roman" w:hAnsi="Times New Roman"/>
          <w:sz w:val="24"/>
          <w:szCs w:val="24"/>
        </w:rPr>
        <w:t>7.19.2. защищать законные права и интересы ребенка:  для этого необходимо обратиться с письменным заявлением к Директору  Учреждения, который обязан в установленный законом срок (не позднее чем через месяц) дать письменный ответ;</w:t>
      </w:r>
    </w:p>
    <w:p w:rsidR="00E341E6" w:rsidRPr="00A038B5" w:rsidRDefault="00E341E6" w:rsidP="00A038B5">
      <w:pPr>
        <w:pStyle w:val="a7"/>
        <w:tabs>
          <w:tab w:val="num" w:pos="0"/>
        </w:tabs>
        <w:ind w:firstLine="540"/>
        <w:rPr>
          <w:rFonts w:ascii="Times New Roman" w:hAnsi="Times New Roman"/>
          <w:sz w:val="24"/>
          <w:szCs w:val="24"/>
        </w:rPr>
      </w:pPr>
      <w:r w:rsidRPr="00A038B5">
        <w:rPr>
          <w:rFonts w:ascii="Times New Roman" w:hAnsi="Times New Roman"/>
          <w:sz w:val="24"/>
          <w:szCs w:val="24"/>
        </w:rPr>
        <w:t>7.19.3. присутствовать  на педагогических советах и принимать  участие в обсуждении в случае, когда разбирается вопрос об успеваемости и поведении их ребенка;</w:t>
      </w:r>
    </w:p>
    <w:p w:rsidR="00E341E6" w:rsidRPr="00A038B5" w:rsidRDefault="00E341E6" w:rsidP="00A038B5">
      <w:pPr>
        <w:pStyle w:val="a7"/>
        <w:tabs>
          <w:tab w:val="num" w:pos="0"/>
        </w:tabs>
        <w:ind w:firstLine="540"/>
        <w:rPr>
          <w:rFonts w:ascii="Times New Roman" w:hAnsi="Times New Roman"/>
          <w:sz w:val="24"/>
          <w:szCs w:val="24"/>
        </w:rPr>
      </w:pPr>
      <w:r w:rsidRPr="00A038B5">
        <w:rPr>
          <w:rFonts w:ascii="Times New Roman" w:hAnsi="Times New Roman"/>
          <w:sz w:val="24"/>
          <w:szCs w:val="24"/>
        </w:rPr>
        <w:t>7.19.4. участвовать в управлении Учреждением, то есть  избирать и быть избранным в Совет Учреждения, Попечительский совет Учреждения, Управляющий (общественный) совет Учреждения. Принимать участие и выражать свое мнение на общешкольных и классных родительских собраниях;</w:t>
      </w:r>
    </w:p>
    <w:p w:rsidR="00E341E6" w:rsidRPr="00A038B5" w:rsidRDefault="00E341E6" w:rsidP="00A038B5">
      <w:pPr>
        <w:pStyle w:val="a7"/>
        <w:tabs>
          <w:tab w:val="num" w:pos="0"/>
        </w:tabs>
        <w:ind w:firstLine="540"/>
        <w:rPr>
          <w:rFonts w:ascii="Times New Roman" w:hAnsi="Times New Roman"/>
          <w:sz w:val="24"/>
          <w:szCs w:val="24"/>
        </w:rPr>
      </w:pPr>
      <w:r w:rsidRPr="00A038B5">
        <w:rPr>
          <w:rFonts w:ascii="Times New Roman" w:hAnsi="Times New Roman"/>
          <w:sz w:val="24"/>
          <w:szCs w:val="24"/>
        </w:rPr>
        <w:t>7.19.5.</w:t>
      </w:r>
      <w:r w:rsidRPr="00A038B5">
        <w:rPr>
          <w:rFonts w:ascii="Times New Roman" w:hAnsi="Times New Roman"/>
          <w:sz w:val="24"/>
          <w:szCs w:val="24"/>
        </w:rPr>
        <w:tab/>
        <w:t>при обучении ребенка в семье, на любом этапе обучения продолжать его образование в Учреждении;</w:t>
      </w:r>
    </w:p>
    <w:p w:rsidR="00E341E6" w:rsidRPr="00A038B5" w:rsidRDefault="00E341E6" w:rsidP="00A038B5">
      <w:pPr>
        <w:pStyle w:val="a7"/>
        <w:tabs>
          <w:tab w:val="num" w:pos="0"/>
        </w:tabs>
        <w:ind w:firstLine="540"/>
        <w:rPr>
          <w:rFonts w:ascii="Times New Roman" w:hAnsi="Times New Roman"/>
          <w:sz w:val="24"/>
          <w:szCs w:val="24"/>
        </w:rPr>
      </w:pPr>
      <w:r w:rsidRPr="00A038B5">
        <w:rPr>
          <w:rFonts w:ascii="Times New Roman" w:hAnsi="Times New Roman"/>
          <w:sz w:val="24"/>
          <w:szCs w:val="24"/>
        </w:rPr>
        <w:t>7.19.6.</w:t>
      </w:r>
      <w:r w:rsidRPr="00A038B5">
        <w:rPr>
          <w:rFonts w:ascii="Times New Roman" w:hAnsi="Times New Roman"/>
          <w:sz w:val="24"/>
          <w:szCs w:val="24"/>
        </w:rPr>
        <w:tab/>
        <w:t>знакомиться с ходом и содержанием образовательного процесса, с оценками  успеваемости учащегося, посещать уроки учителей в классе, где обучается ребенок, с разрешения администрации Учреждения и согласия учителя, ведущего урок;</w:t>
      </w:r>
    </w:p>
    <w:p w:rsidR="00E341E6" w:rsidRPr="00A038B5" w:rsidRDefault="00E341E6" w:rsidP="00A038B5">
      <w:pPr>
        <w:pStyle w:val="a7"/>
        <w:tabs>
          <w:tab w:val="num" w:pos="0"/>
        </w:tabs>
        <w:ind w:firstLine="540"/>
        <w:rPr>
          <w:rFonts w:ascii="Times New Roman" w:hAnsi="Times New Roman"/>
          <w:sz w:val="24"/>
          <w:szCs w:val="24"/>
        </w:rPr>
      </w:pPr>
      <w:r w:rsidRPr="00A038B5">
        <w:rPr>
          <w:rFonts w:ascii="Times New Roman" w:hAnsi="Times New Roman"/>
          <w:sz w:val="24"/>
          <w:szCs w:val="24"/>
        </w:rPr>
        <w:t>7.19.7.</w:t>
      </w:r>
      <w:r w:rsidRPr="00A038B5">
        <w:rPr>
          <w:rFonts w:ascii="Times New Roman" w:hAnsi="Times New Roman"/>
          <w:sz w:val="24"/>
          <w:szCs w:val="24"/>
        </w:rPr>
        <w:tab/>
        <w:t>знакомиться с уставом Учреждения, с ходом и содержанием образовательного процесса, с оценками успеваемости учащегося и другими документами, регламентирующими учебно-воспитательный процесс;</w:t>
      </w:r>
    </w:p>
    <w:p w:rsidR="00E341E6" w:rsidRPr="00A038B5" w:rsidRDefault="00E341E6" w:rsidP="00A038B5">
      <w:pPr>
        <w:pStyle w:val="a7"/>
        <w:tabs>
          <w:tab w:val="num" w:pos="0"/>
        </w:tabs>
        <w:ind w:firstLine="540"/>
        <w:rPr>
          <w:rFonts w:ascii="Times New Roman" w:hAnsi="Times New Roman"/>
          <w:sz w:val="24"/>
          <w:szCs w:val="24"/>
        </w:rPr>
      </w:pPr>
      <w:r w:rsidRPr="00A038B5">
        <w:rPr>
          <w:rFonts w:ascii="Times New Roman" w:hAnsi="Times New Roman"/>
          <w:sz w:val="24"/>
          <w:szCs w:val="24"/>
        </w:rPr>
        <w:t>7.19.8.</w:t>
      </w:r>
      <w:r w:rsidRPr="00A038B5">
        <w:rPr>
          <w:rFonts w:ascii="Times New Roman" w:hAnsi="Times New Roman"/>
          <w:sz w:val="24"/>
          <w:szCs w:val="24"/>
        </w:rPr>
        <w:tab/>
        <w:t>вносить добровольные пожертвования и целевые взносы для развития Учреждения.</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7.20. Родители (законные представители) обязаны нести ответственность за:</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7.20.1.</w:t>
      </w:r>
      <w:r w:rsidRPr="00A038B5">
        <w:rPr>
          <w:rFonts w:ascii="Times New Roman" w:hAnsi="Times New Roman"/>
          <w:sz w:val="24"/>
          <w:szCs w:val="24"/>
        </w:rPr>
        <w:tab/>
        <w:t>воспитание своих детей и получение ими среднего общего образования;</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7.20.2.</w:t>
      </w:r>
      <w:r w:rsidRPr="00A038B5">
        <w:rPr>
          <w:rFonts w:ascii="Times New Roman" w:hAnsi="Times New Roman"/>
          <w:sz w:val="24"/>
          <w:szCs w:val="24"/>
        </w:rPr>
        <w:tab/>
        <w:t xml:space="preserve">ликвидацию учащимися академической задолженности в течение учебного года в случае </w:t>
      </w:r>
      <w:r w:rsidR="00E31097" w:rsidRPr="00A038B5">
        <w:rPr>
          <w:rFonts w:ascii="Times New Roman" w:hAnsi="Times New Roman"/>
          <w:sz w:val="24"/>
          <w:szCs w:val="24"/>
        </w:rPr>
        <w:t>его перевода в следующий класс “условно”</w:t>
      </w:r>
      <w:r w:rsidRPr="00A038B5">
        <w:rPr>
          <w:rFonts w:ascii="Times New Roman" w:hAnsi="Times New Roman"/>
          <w:sz w:val="24"/>
          <w:szCs w:val="24"/>
        </w:rPr>
        <w:t>;</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7.20.3.</w:t>
      </w:r>
      <w:r w:rsidRPr="00A038B5">
        <w:rPr>
          <w:rFonts w:ascii="Times New Roman" w:hAnsi="Times New Roman"/>
          <w:sz w:val="24"/>
          <w:szCs w:val="24"/>
        </w:rPr>
        <w:tab/>
        <w:t>выполнение устава Учреждения;</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7.20.4.</w:t>
      </w:r>
      <w:r w:rsidRPr="00A038B5">
        <w:rPr>
          <w:rFonts w:ascii="Times New Roman" w:hAnsi="Times New Roman"/>
          <w:sz w:val="24"/>
          <w:szCs w:val="24"/>
        </w:rPr>
        <w:tab/>
        <w:t>посещение проводимых школой родительских собраний;</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7.20.5.</w:t>
      </w:r>
      <w:r w:rsidRPr="00A038B5">
        <w:rPr>
          <w:rFonts w:ascii="Times New Roman" w:hAnsi="Times New Roman"/>
          <w:sz w:val="24"/>
          <w:szCs w:val="24"/>
        </w:rPr>
        <w:tab/>
        <w:t>бережное отношение учащихся к муниципальной собственности.</w:t>
      </w:r>
    </w:p>
    <w:p w:rsidR="00E341E6" w:rsidRPr="00A038B5" w:rsidRDefault="00E341E6" w:rsidP="00A038B5">
      <w:pPr>
        <w:pStyle w:val="a7"/>
        <w:tabs>
          <w:tab w:val="num" w:pos="1260"/>
        </w:tabs>
        <w:ind w:firstLine="567"/>
        <w:rPr>
          <w:rFonts w:ascii="Times New Roman" w:hAnsi="Times New Roman"/>
          <w:sz w:val="24"/>
          <w:szCs w:val="24"/>
        </w:rPr>
      </w:pPr>
      <w:r w:rsidRPr="00A038B5">
        <w:rPr>
          <w:rFonts w:ascii="Times New Roman" w:hAnsi="Times New Roman"/>
          <w:sz w:val="24"/>
          <w:szCs w:val="24"/>
        </w:rPr>
        <w:t>7.21.Педагогические работники обязаны:</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7.21.1.</w:t>
      </w:r>
      <w:r w:rsidRPr="00A038B5">
        <w:rPr>
          <w:rFonts w:ascii="Times New Roman" w:hAnsi="Times New Roman"/>
          <w:sz w:val="24"/>
          <w:szCs w:val="24"/>
        </w:rPr>
        <w:tab/>
        <w:t>удовлетворять требованиям соответствующих педагогических характеристик по должности и полученной специальности, подтвержденной документами об образовании;</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7.21.2.</w:t>
      </w:r>
      <w:r w:rsidRPr="00A038B5">
        <w:rPr>
          <w:rFonts w:ascii="Times New Roman" w:hAnsi="Times New Roman"/>
          <w:sz w:val="24"/>
          <w:szCs w:val="24"/>
        </w:rPr>
        <w:tab/>
        <w:t>выполнять Устав Учреждения и правила внутреннего трудового распорядка;</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7.21.3.</w:t>
      </w:r>
      <w:r w:rsidRPr="00A038B5">
        <w:rPr>
          <w:rFonts w:ascii="Times New Roman" w:hAnsi="Times New Roman"/>
          <w:sz w:val="24"/>
          <w:szCs w:val="24"/>
        </w:rPr>
        <w:tab/>
        <w:t>поддерживать дисциплину в Учреждении на основе уважения человеческого достоинства учащихся. Применение методов физического и психического насилия по отношению к учащимся не допускается;</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7.21.4.</w:t>
      </w:r>
      <w:r w:rsidRPr="00A038B5">
        <w:rPr>
          <w:rFonts w:ascii="Times New Roman" w:hAnsi="Times New Roman"/>
          <w:sz w:val="24"/>
          <w:szCs w:val="24"/>
        </w:rPr>
        <w:tab/>
        <w:t>принимать участие в разборе конфликтов по письменному заявлению родителей или других лиц;</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7.21.5.</w:t>
      </w:r>
      <w:r w:rsidRPr="00A038B5">
        <w:rPr>
          <w:rFonts w:ascii="Times New Roman" w:hAnsi="Times New Roman"/>
          <w:sz w:val="24"/>
          <w:szCs w:val="24"/>
        </w:rPr>
        <w:tab/>
        <w:t>проходить периодически по приказу Директора Учреждения обязательные медицинские обследования.</w:t>
      </w:r>
    </w:p>
    <w:p w:rsidR="00E341E6" w:rsidRPr="00692617" w:rsidRDefault="00E341E6" w:rsidP="00A038B5">
      <w:pPr>
        <w:pStyle w:val="a7"/>
        <w:tabs>
          <w:tab w:val="num" w:pos="1260"/>
        </w:tabs>
        <w:ind w:firstLine="567"/>
        <w:rPr>
          <w:rFonts w:ascii="Times New Roman" w:hAnsi="Times New Roman"/>
          <w:sz w:val="24"/>
          <w:szCs w:val="24"/>
        </w:rPr>
      </w:pPr>
      <w:r w:rsidRPr="00692617">
        <w:rPr>
          <w:rFonts w:ascii="Times New Roman" w:hAnsi="Times New Roman"/>
          <w:sz w:val="24"/>
          <w:szCs w:val="24"/>
        </w:rPr>
        <w:t xml:space="preserve">7.22.Педагогические работники имеют право на: </w:t>
      </w:r>
    </w:p>
    <w:p w:rsidR="00E341E6" w:rsidRPr="00692617" w:rsidRDefault="00E341E6" w:rsidP="00A038B5">
      <w:pPr>
        <w:pStyle w:val="a7"/>
        <w:ind w:firstLine="540"/>
        <w:rPr>
          <w:rFonts w:ascii="Times New Roman" w:hAnsi="Times New Roman"/>
          <w:sz w:val="24"/>
          <w:szCs w:val="24"/>
        </w:rPr>
      </w:pPr>
      <w:r w:rsidRPr="00692617">
        <w:rPr>
          <w:rFonts w:ascii="Times New Roman" w:hAnsi="Times New Roman"/>
          <w:sz w:val="24"/>
          <w:szCs w:val="24"/>
        </w:rPr>
        <w:t xml:space="preserve">7.22.1. участие в управлении Учреждением: </w:t>
      </w:r>
    </w:p>
    <w:p w:rsidR="00E341E6" w:rsidRPr="00692617" w:rsidRDefault="00E341E6" w:rsidP="00A038B5">
      <w:pPr>
        <w:pStyle w:val="a7"/>
        <w:ind w:firstLine="540"/>
        <w:rPr>
          <w:rFonts w:ascii="Times New Roman" w:hAnsi="Times New Roman"/>
          <w:sz w:val="24"/>
          <w:szCs w:val="24"/>
        </w:rPr>
      </w:pPr>
      <w:r w:rsidRPr="00692617">
        <w:rPr>
          <w:rFonts w:ascii="Times New Roman" w:hAnsi="Times New Roman"/>
          <w:sz w:val="24"/>
          <w:szCs w:val="24"/>
        </w:rPr>
        <w:t>-  работать в Педагогическом совете;</w:t>
      </w:r>
    </w:p>
    <w:p w:rsidR="00E341E6" w:rsidRPr="00692617" w:rsidRDefault="00E341E6" w:rsidP="00A038B5">
      <w:pPr>
        <w:pStyle w:val="a7"/>
        <w:ind w:firstLine="540"/>
        <w:rPr>
          <w:rFonts w:ascii="Times New Roman" w:hAnsi="Times New Roman"/>
          <w:sz w:val="24"/>
          <w:szCs w:val="24"/>
        </w:rPr>
      </w:pPr>
      <w:r w:rsidRPr="00692617">
        <w:rPr>
          <w:rFonts w:ascii="Times New Roman" w:hAnsi="Times New Roman"/>
          <w:sz w:val="24"/>
          <w:szCs w:val="24"/>
        </w:rPr>
        <w:t>- избирать и быть избранным в Управляющий (общественный) совет Учреждения;</w:t>
      </w:r>
    </w:p>
    <w:p w:rsidR="00E341E6" w:rsidRPr="00692617" w:rsidRDefault="00E341E6" w:rsidP="00A038B5">
      <w:pPr>
        <w:pStyle w:val="a7"/>
        <w:ind w:firstLine="540"/>
        <w:rPr>
          <w:rFonts w:ascii="Times New Roman" w:hAnsi="Times New Roman"/>
          <w:sz w:val="24"/>
          <w:szCs w:val="24"/>
        </w:rPr>
      </w:pPr>
      <w:r w:rsidRPr="00692617">
        <w:rPr>
          <w:rFonts w:ascii="Times New Roman" w:hAnsi="Times New Roman"/>
          <w:sz w:val="24"/>
          <w:szCs w:val="24"/>
        </w:rPr>
        <w:t>-  обсуждать и принимать "Правила внутреннего трудового распорядка";</w:t>
      </w:r>
    </w:p>
    <w:p w:rsidR="00E341E6" w:rsidRPr="00692617" w:rsidRDefault="00E341E6" w:rsidP="00A038B5">
      <w:pPr>
        <w:pStyle w:val="a7"/>
        <w:ind w:firstLine="540"/>
        <w:rPr>
          <w:rFonts w:ascii="Times New Roman" w:hAnsi="Times New Roman"/>
          <w:sz w:val="24"/>
          <w:szCs w:val="24"/>
        </w:rPr>
      </w:pPr>
      <w:r w:rsidRPr="00692617">
        <w:rPr>
          <w:rFonts w:ascii="Times New Roman" w:hAnsi="Times New Roman"/>
          <w:sz w:val="24"/>
          <w:szCs w:val="24"/>
        </w:rPr>
        <w:t>-  обсуждать  и принимать решения на общем собрании трудового коллектива;</w:t>
      </w:r>
    </w:p>
    <w:p w:rsidR="00E341E6" w:rsidRPr="00692617" w:rsidRDefault="00E341E6" w:rsidP="00A038B5">
      <w:pPr>
        <w:pStyle w:val="a7"/>
        <w:ind w:firstLine="540"/>
        <w:rPr>
          <w:rFonts w:ascii="Times New Roman" w:hAnsi="Times New Roman"/>
          <w:sz w:val="24"/>
          <w:szCs w:val="24"/>
        </w:rPr>
      </w:pPr>
      <w:r w:rsidRPr="00692617">
        <w:rPr>
          <w:rFonts w:ascii="Times New Roman" w:hAnsi="Times New Roman"/>
          <w:sz w:val="24"/>
          <w:szCs w:val="24"/>
        </w:rPr>
        <w:t>7.22.2.  защиту своей профессиональной чести и достоинства;</w:t>
      </w:r>
    </w:p>
    <w:p w:rsidR="00E341E6" w:rsidRPr="00692617" w:rsidRDefault="00E341E6" w:rsidP="009A7772">
      <w:pPr>
        <w:pStyle w:val="a7"/>
        <w:tabs>
          <w:tab w:val="left" w:pos="1276"/>
        </w:tabs>
        <w:ind w:firstLine="540"/>
        <w:rPr>
          <w:rFonts w:ascii="Times New Roman" w:hAnsi="Times New Roman"/>
          <w:sz w:val="24"/>
          <w:szCs w:val="24"/>
        </w:rPr>
      </w:pPr>
      <w:r w:rsidRPr="00692617">
        <w:rPr>
          <w:rFonts w:ascii="Times New Roman" w:hAnsi="Times New Roman"/>
          <w:sz w:val="24"/>
          <w:szCs w:val="24"/>
        </w:rPr>
        <w:lastRenderedPageBreak/>
        <w:t>7.22</w:t>
      </w:r>
      <w:r w:rsidR="009A7772" w:rsidRPr="00692617">
        <w:rPr>
          <w:rFonts w:ascii="Times New Roman" w:hAnsi="Times New Roman"/>
          <w:sz w:val="24"/>
          <w:szCs w:val="24"/>
        </w:rPr>
        <w:t xml:space="preserve">.3. </w:t>
      </w:r>
      <w:r w:rsidRPr="00692617">
        <w:rPr>
          <w:rFonts w:ascii="Times New Roman" w:hAnsi="Times New Roman"/>
          <w:sz w:val="24"/>
          <w:szCs w:val="24"/>
        </w:rPr>
        <w:t xml:space="preserve">свободу выбора и использования методик обучения и воспитания, учебных пособий и материалов, учебников, утвержденных федеральным перечнем учебников, рекомендованных к использованию в образовательном </w:t>
      </w:r>
      <w:r w:rsidR="00BB063B" w:rsidRPr="00692617">
        <w:rPr>
          <w:rFonts w:ascii="Times New Roman" w:hAnsi="Times New Roman"/>
          <w:sz w:val="24"/>
          <w:szCs w:val="24"/>
        </w:rPr>
        <w:t xml:space="preserve">процессе методов оценки знаний </w:t>
      </w:r>
      <w:r w:rsidRPr="00692617">
        <w:rPr>
          <w:rFonts w:ascii="Times New Roman" w:hAnsi="Times New Roman"/>
          <w:sz w:val="24"/>
          <w:szCs w:val="24"/>
        </w:rPr>
        <w:t>учащихся;</w:t>
      </w:r>
    </w:p>
    <w:p w:rsidR="00E341E6" w:rsidRPr="00692617" w:rsidRDefault="00E341E6" w:rsidP="009A7772">
      <w:pPr>
        <w:pStyle w:val="a7"/>
        <w:tabs>
          <w:tab w:val="left" w:pos="900"/>
          <w:tab w:val="left" w:pos="1276"/>
        </w:tabs>
        <w:ind w:firstLine="540"/>
        <w:rPr>
          <w:rFonts w:ascii="Times New Roman" w:hAnsi="Times New Roman"/>
          <w:sz w:val="24"/>
          <w:szCs w:val="24"/>
        </w:rPr>
      </w:pPr>
      <w:r w:rsidRPr="00692617">
        <w:rPr>
          <w:rFonts w:ascii="Times New Roman" w:hAnsi="Times New Roman"/>
          <w:sz w:val="24"/>
          <w:szCs w:val="24"/>
        </w:rPr>
        <w:t xml:space="preserve">7.22.4. </w:t>
      </w:r>
      <w:r w:rsidRPr="00692617">
        <w:rPr>
          <w:rFonts w:ascii="Times New Roman" w:hAnsi="Times New Roman"/>
          <w:sz w:val="24"/>
          <w:szCs w:val="24"/>
        </w:rPr>
        <w:tab/>
        <w:t>повышение своей квалификации;</w:t>
      </w:r>
    </w:p>
    <w:p w:rsidR="00E341E6" w:rsidRPr="00692617" w:rsidRDefault="00E341E6" w:rsidP="009A7772">
      <w:pPr>
        <w:pStyle w:val="a7"/>
        <w:tabs>
          <w:tab w:val="left" w:pos="900"/>
          <w:tab w:val="left" w:pos="1276"/>
        </w:tabs>
        <w:ind w:firstLine="540"/>
        <w:rPr>
          <w:rFonts w:ascii="Times New Roman" w:hAnsi="Times New Roman"/>
          <w:sz w:val="24"/>
          <w:szCs w:val="24"/>
        </w:rPr>
      </w:pPr>
      <w:r w:rsidRPr="00692617">
        <w:rPr>
          <w:rFonts w:ascii="Times New Roman" w:hAnsi="Times New Roman"/>
          <w:sz w:val="24"/>
          <w:szCs w:val="24"/>
        </w:rPr>
        <w:t xml:space="preserve">7.22.5. </w:t>
      </w:r>
      <w:r w:rsidRPr="00692617">
        <w:rPr>
          <w:rFonts w:ascii="Times New Roman" w:hAnsi="Times New Roman"/>
          <w:sz w:val="24"/>
          <w:szCs w:val="24"/>
        </w:rPr>
        <w:tab/>
        <w:t>аттестацию на добровольной основе  на любую квалификационную категорию;</w:t>
      </w:r>
    </w:p>
    <w:p w:rsidR="00E341E6" w:rsidRPr="00692617" w:rsidRDefault="00E341E6" w:rsidP="009A7772">
      <w:pPr>
        <w:pStyle w:val="a7"/>
        <w:tabs>
          <w:tab w:val="left" w:pos="900"/>
          <w:tab w:val="left" w:pos="1276"/>
        </w:tabs>
        <w:ind w:firstLine="540"/>
        <w:rPr>
          <w:rFonts w:ascii="Times New Roman" w:hAnsi="Times New Roman"/>
          <w:sz w:val="24"/>
          <w:szCs w:val="24"/>
        </w:rPr>
      </w:pPr>
      <w:r w:rsidRPr="00692617">
        <w:rPr>
          <w:rFonts w:ascii="Times New Roman" w:hAnsi="Times New Roman"/>
          <w:sz w:val="24"/>
          <w:szCs w:val="24"/>
        </w:rPr>
        <w:t xml:space="preserve">7.22.6. </w:t>
      </w:r>
      <w:r w:rsidRPr="00692617">
        <w:rPr>
          <w:rFonts w:ascii="Times New Roman" w:hAnsi="Times New Roman"/>
          <w:sz w:val="24"/>
          <w:szCs w:val="24"/>
        </w:rPr>
        <w:tab/>
        <w:t>сокращенную (не более 36 часов) рабочую неделю, получение пенсии по выслуге лет, длительный до одного года отпуск через каждые 10 лет непрерывной работы преподавателем;</w:t>
      </w:r>
    </w:p>
    <w:p w:rsidR="00E341E6" w:rsidRDefault="00E341E6" w:rsidP="00A038B5">
      <w:pPr>
        <w:pStyle w:val="a7"/>
        <w:ind w:firstLine="540"/>
        <w:rPr>
          <w:rFonts w:ascii="Times New Roman" w:hAnsi="Times New Roman"/>
          <w:sz w:val="24"/>
          <w:szCs w:val="24"/>
        </w:rPr>
      </w:pPr>
      <w:r w:rsidRPr="00692617">
        <w:rPr>
          <w:rFonts w:ascii="Times New Roman" w:hAnsi="Times New Roman"/>
          <w:sz w:val="24"/>
          <w:szCs w:val="24"/>
        </w:rPr>
        <w:t>7.22.7. социальные льготы и гарантии, установленные законодательствами РФ и РС (Я), а также дополнительные льготы, устанавливаемые Учредителем.</w:t>
      </w:r>
    </w:p>
    <w:p w:rsidR="00692617" w:rsidRPr="00692617" w:rsidRDefault="00692617" w:rsidP="00A038B5">
      <w:pPr>
        <w:pStyle w:val="a7"/>
        <w:ind w:firstLine="540"/>
        <w:rPr>
          <w:rFonts w:ascii="Times New Roman" w:hAnsi="Times New Roman"/>
          <w:sz w:val="24"/>
          <w:szCs w:val="24"/>
        </w:rPr>
      </w:pPr>
    </w:p>
    <w:p w:rsidR="00E341E6" w:rsidRPr="00692617" w:rsidRDefault="00692617" w:rsidP="00692617">
      <w:pPr>
        <w:widowControl w:val="0"/>
        <w:autoSpaceDE w:val="0"/>
        <w:autoSpaceDN w:val="0"/>
        <w:adjustRightInd w:val="0"/>
        <w:spacing w:after="0" w:line="240" w:lineRule="auto"/>
        <w:ind w:firstLine="567"/>
        <w:jc w:val="center"/>
        <w:outlineLvl w:val="1"/>
        <w:rPr>
          <w:rFonts w:ascii="Times New Roman" w:hAnsi="Times New Roman"/>
          <w:b/>
          <w:sz w:val="24"/>
          <w:szCs w:val="24"/>
        </w:rPr>
      </w:pPr>
      <w:bookmarkStart w:id="6" w:name="Par114"/>
      <w:bookmarkEnd w:id="6"/>
      <w:r>
        <w:rPr>
          <w:rFonts w:ascii="Times New Roman" w:hAnsi="Times New Roman"/>
          <w:b/>
          <w:sz w:val="24"/>
          <w:szCs w:val="24"/>
        </w:rPr>
        <w:t>8. Органы управления Учреждения</w:t>
      </w:r>
    </w:p>
    <w:p w:rsidR="00E341E6" w:rsidRPr="00A038B5" w:rsidRDefault="00E341E6" w:rsidP="00A038B5">
      <w:pPr>
        <w:spacing w:after="0" w:line="240" w:lineRule="auto"/>
        <w:ind w:firstLine="540"/>
        <w:jc w:val="both"/>
        <w:rPr>
          <w:rFonts w:ascii="Times New Roman" w:hAnsi="Times New Roman"/>
          <w:sz w:val="24"/>
          <w:szCs w:val="24"/>
        </w:rPr>
      </w:pPr>
      <w:r w:rsidRPr="00A038B5">
        <w:rPr>
          <w:rFonts w:ascii="Times New Roman" w:hAnsi="Times New Roman"/>
          <w:sz w:val="24"/>
          <w:szCs w:val="24"/>
        </w:rPr>
        <w:t xml:space="preserve">8.1. Управление Учреждением осуществляется в соответствии с Федеральным законом от 29 декабря 2012 года № 273-ФЗ «Об образовании в Российской Федерации»  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w:t>
      </w:r>
      <w:proofErr w:type="spellStart"/>
      <w:r w:rsidRPr="00A038B5">
        <w:rPr>
          <w:rFonts w:ascii="Times New Roman" w:hAnsi="Times New Roman"/>
          <w:sz w:val="24"/>
          <w:szCs w:val="24"/>
        </w:rPr>
        <w:t>Минобрнауки</w:t>
      </w:r>
      <w:proofErr w:type="spellEnd"/>
      <w:r w:rsidRPr="00A038B5">
        <w:rPr>
          <w:rFonts w:ascii="Times New Roman" w:hAnsi="Times New Roman"/>
          <w:sz w:val="24"/>
          <w:szCs w:val="24"/>
        </w:rPr>
        <w:t xml:space="preserve"> России от 30 августа 2013 года № 1014 и настоящим Уставом, на принципах демократичности, открытости, приоритета общечеловеческих ценностей, охраны жизни и здоровья человека, свободного развития личности. Управление Учреждением строится на основе сочетания единоначалия и коллегиальности.</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 xml:space="preserve">8.2. Единоличным исполнительным органом Учреждения является директор,  прошедший  соответствующую аттестацию, который осуществляет текущее руководство деятельностью Учреждения. </w:t>
      </w:r>
    </w:p>
    <w:p w:rsidR="00E341E6" w:rsidRPr="00A038B5" w:rsidRDefault="00E341E6" w:rsidP="00A038B5">
      <w:pPr>
        <w:tabs>
          <w:tab w:val="num" w:pos="1134"/>
        </w:tabs>
        <w:spacing w:after="0" w:line="240" w:lineRule="auto"/>
        <w:ind w:firstLine="567"/>
        <w:jc w:val="both"/>
        <w:rPr>
          <w:rFonts w:ascii="Times New Roman" w:hAnsi="Times New Roman"/>
          <w:sz w:val="24"/>
          <w:szCs w:val="24"/>
        </w:rPr>
      </w:pPr>
      <w:r w:rsidRPr="00A038B5">
        <w:rPr>
          <w:rFonts w:ascii="Times New Roman" w:hAnsi="Times New Roman"/>
          <w:sz w:val="24"/>
          <w:szCs w:val="24"/>
        </w:rPr>
        <w:t>8.3.Учредитель в отношении указанного Учреждения:</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  1) принимает решение о создании Учреждения;</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ab/>
        <w:t>2) определяет цели, предмет, виды деятельности Учреждения;</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ab/>
        <w:t>3) утверждает устав Учреждения, вносит в него изменения, в том числе утверждает устав Учреждения в новой редакции;</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ab/>
        <w:t>4) принимает решение о реорганизации или ликвидации Учреждения в порядке, установленном законодательством, назначает ликвидационную комиссию и утверждает ликвидационные балансы Учреждения;</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5)осуществляет </w:t>
      </w:r>
      <w:proofErr w:type="gramStart"/>
      <w:r w:rsidRPr="00A038B5">
        <w:rPr>
          <w:rFonts w:ascii="Times New Roman" w:hAnsi="Times New Roman"/>
          <w:sz w:val="24"/>
          <w:szCs w:val="24"/>
        </w:rPr>
        <w:t>контроль за</w:t>
      </w:r>
      <w:proofErr w:type="gramEnd"/>
      <w:r w:rsidRPr="00A038B5">
        <w:rPr>
          <w:rFonts w:ascii="Times New Roman" w:hAnsi="Times New Roman"/>
          <w:sz w:val="24"/>
          <w:szCs w:val="24"/>
        </w:rPr>
        <w:t xml:space="preserve"> использованием по назначению и сохранностью принадлежащего Учреждению имущества;</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6)дает согласие на создание филиалов и открытие представительств Учреждения;</w:t>
      </w:r>
    </w:p>
    <w:p w:rsidR="00E341E6" w:rsidRPr="00A038B5" w:rsidRDefault="00E341E6" w:rsidP="00A038B5">
      <w:pPr>
        <w:tabs>
          <w:tab w:val="left" w:pos="709"/>
          <w:tab w:val="left" w:pos="993"/>
        </w:tabs>
        <w:spacing w:after="0" w:line="240" w:lineRule="auto"/>
        <w:ind w:firstLine="567"/>
        <w:jc w:val="both"/>
        <w:rPr>
          <w:rFonts w:ascii="Times New Roman" w:hAnsi="Times New Roman"/>
          <w:sz w:val="24"/>
          <w:szCs w:val="24"/>
        </w:rPr>
      </w:pPr>
      <w:r w:rsidRPr="00A038B5">
        <w:rPr>
          <w:rFonts w:ascii="Times New Roman" w:hAnsi="Times New Roman"/>
          <w:sz w:val="24"/>
          <w:szCs w:val="24"/>
        </w:rPr>
        <w:t>7) дает согласие на участие Учреждения в иных юридических лицах;</w:t>
      </w:r>
    </w:p>
    <w:p w:rsidR="00E341E6" w:rsidRPr="00A038B5" w:rsidRDefault="00E341E6" w:rsidP="00A038B5">
      <w:pPr>
        <w:tabs>
          <w:tab w:val="left" w:pos="709"/>
          <w:tab w:val="left" w:pos="993"/>
        </w:tabs>
        <w:spacing w:after="0" w:line="240" w:lineRule="auto"/>
        <w:ind w:firstLine="567"/>
        <w:jc w:val="both"/>
        <w:rPr>
          <w:rFonts w:ascii="Times New Roman" w:hAnsi="Times New Roman"/>
          <w:sz w:val="24"/>
          <w:szCs w:val="24"/>
        </w:rPr>
      </w:pPr>
      <w:r w:rsidRPr="00A038B5">
        <w:rPr>
          <w:rFonts w:ascii="Times New Roman" w:hAnsi="Times New Roman"/>
          <w:sz w:val="24"/>
          <w:szCs w:val="24"/>
        </w:rPr>
        <w:t>8) утверждает годовой  отчет и годовой бухгалтерский баланс;</w:t>
      </w:r>
    </w:p>
    <w:p w:rsidR="00E341E6" w:rsidRPr="00A038B5" w:rsidRDefault="00E341E6" w:rsidP="00A038B5">
      <w:pPr>
        <w:tabs>
          <w:tab w:val="left" w:pos="709"/>
          <w:tab w:val="left" w:pos="993"/>
        </w:tabs>
        <w:spacing w:after="0" w:line="240" w:lineRule="auto"/>
        <w:ind w:firstLine="567"/>
        <w:jc w:val="both"/>
        <w:rPr>
          <w:rFonts w:ascii="Times New Roman" w:hAnsi="Times New Roman"/>
          <w:sz w:val="24"/>
          <w:szCs w:val="24"/>
        </w:rPr>
      </w:pPr>
      <w:r w:rsidRPr="00A038B5">
        <w:rPr>
          <w:rFonts w:ascii="Times New Roman" w:hAnsi="Times New Roman"/>
          <w:sz w:val="24"/>
          <w:szCs w:val="24"/>
        </w:rPr>
        <w:t>9) утверждает финансовый план и внесение в него изменений;</w:t>
      </w:r>
    </w:p>
    <w:p w:rsidR="00E341E6" w:rsidRPr="00A038B5" w:rsidRDefault="00E341E6" w:rsidP="00A038B5">
      <w:pPr>
        <w:tabs>
          <w:tab w:val="left" w:pos="709"/>
          <w:tab w:val="left" w:pos="993"/>
        </w:tabs>
        <w:spacing w:after="0" w:line="240" w:lineRule="auto"/>
        <w:ind w:firstLine="567"/>
        <w:jc w:val="both"/>
        <w:rPr>
          <w:rFonts w:ascii="Times New Roman" w:hAnsi="Times New Roman"/>
          <w:sz w:val="24"/>
          <w:szCs w:val="24"/>
        </w:rPr>
      </w:pPr>
      <w:r w:rsidRPr="00A038B5">
        <w:rPr>
          <w:rFonts w:ascii="Times New Roman" w:hAnsi="Times New Roman"/>
          <w:sz w:val="24"/>
          <w:szCs w:val="24"/>
        </w:rPr>
        <w:t>10) дает согласие на совершение крупной сделки;</w:t>
      </w:r>
    </w:p>
    <w:p w:rsidR="00E341E6" w:rsidRPr="00A038B5" w:rsidRDefault="00E341E6" w:rsidP="00A038B5">
      <w:pPr>
        <w:tabs>
          <w:tab w:val="left" w:pos="709"/>
          <w:tab w:val="left" w:pos="993"/>
        </w:tabs>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11) имеет другие права и </w:t>
      </w:r>
      <w:proofErr w:type="gramStart"/>
      <w:r w:rsidRPr="00A038B5">
        <w:rPr>
          <w:rFonts w:ascii="Times New Roman" w:hAnsi="Times New Roman"/>
          <w:sz w:val="24"/>
          <w:szCs w:val="24"/>
        </w:rPr>
        <w:t>несет другие обязанности</w:t>
      </w:r>
      <w:proofErr w:type="gramEnd"/>
      <w:r w:rsidRPr="00A038B5">
        <w:rPr>
          <w:rFonts w:ascii="Times New Roman" w:hAnsi="Times New Roman"/>
          <w:sz w:val="24"/>
          <w:szCs w:val="24"/>
        </w:rPr>
        <w:t xml:space="preserve">, в соответствии с Положением об осуществлении функций и полномочий учредителя включая контроль за деятельностью муниципальных казенных или бюджетных учреждений городского округа «город Якутск» и  законодательством Российской Федерации. </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8.4.Учредитель  на основании  п. 1.4. Положения «О порядке создания, реорганизации, изменения типа и ликвидации муниципальных казенных, бюджетных, автономных учреждений городского округа «город Якутск», а также утверждения уставов муниципальных учреждений и внесения в них изменений и дополнений», утвержденного постановлением Окружной администрации города Якутска от 12 января 2011 года № 3п  уполномочивает:</w:t>
      </w:r>
    </w:p>
    <w:p w:rsidR="00E341E6" w:rsidRPr="00A038B5" w:rsidRDefault="00E341E6" w:rsidP="00A038B5">
      <w:pPr>
        <w:tabs>
          <w:tab w:val="left" w:pos="1260"/>
        </w:tabs>
        <w:spacing w:after="0" w:line="240" w:lineRule="auto"/>
        <w:ind w:right="60" w:firstLine="540"/>
        <w:jc w:val="both"/>
        <w:rPr>
          <w:rFonts w:ascii="Times New Roman" w:hAnsi="Times New Roman"/>
          <w:sz w:val="24"/>
          <w:szCs w:val="24"/>
        </w:rPr>
      </w:pPr>
      <w:r w:rsidRPr="00A038B5">
        <w:rPr>
          <w:rFonts w:ascii="Times New Roman" w:hAnsi="Times New Roman"/>
          <w:sz w:val="24"/>
          <w:szCs w:val="24"/>
        </w:rPr>
        <w:t xml:space="preserve">8.4.1.  Департамент имущественных отношений Окружной администрации города Якутска на осуществление следующих полномочий: </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lastRenderedPageBreak/>
        <w:t>-  в части вопросов, связанных с владением, пользованием и распоряжением имуществом, а также контролем  за его использованием;</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 в части согласования создания, реорганизации и ликвидации муниципального образовательного учреждения городского округа «город Якутск»;</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 в части согласования устава муниципального  образовательного учреждения городского округа «город Якутск», внесение в него изменений, утверждения в новой редакции;</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 в части осуществления контроля за использованием по назначению и сохранностью принадлежащего Учреждению имущества; дает согласие на создание филиалов и открытие представительств Учреждения; дает согласие на участие Учреждения в иных юридических лицах.</w:t>
      </w:r>
    </w:p>
    <w:p w:rsidR="00E341E6" w:rsidRPr="00A038B5" w:rsidRDefault="00E341E6" w:rsidP="00A038B5">
      <w:pPr>
        <w:tabs>
          <w:tab w:val="num" w:pos="0"/>
          <w:tab w:val="left" w:pos="1260"/>
        </w:tabs>
        <w:spacing w:after="0" w:line="240" w:lineRule="auto"/>
        <w:ind w:right="60" w:firstLine="540"/>
        <w:jc w:val="both"/>
        <w:rPr>
          <w:rFonts w:ascii="Times New Roman" w:hAnsi="Times New Roman"/>
          <w:sz w:val="24"/>
          <w:szCs w:val="24"/>
        </w:rPr>
      </w:pPr>
      <w:r w:rsidRPr="00A038B5">
        <w:rPr>
          <w:rFonts w:ascii="Times New Roman" w:hAnsi="Times New Roman"/>
          <w:sz w:val="24"/>
          <w:szCs w:val="24"/>
        </w:rPr>
        <w:t>8.4.2.Управление образования Окружной администрации города Якутска на осуществление следующих полномочий:</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 xml:space="preserve">- в части вопросов, связанных с определением целей, предмета, вида деятельности Учреждения, организацией образовательного процесса, контролем качества образования, определением приоритетных направлений деятельности образовательного учреждения, комплектования муниципальных образовательных учреждений городского округа «город Якутск», решением назначения и увольнения руководителя образовательного учреждения, исполнения полномочий главного распорядителя бюджетных средств, формирования и утверждения муниципального задания и других вопросов по управлению образовательной деятельностью; </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 в части согласования создания, реорганизации и ликвидации муниципального образовательного учреждения городского округа «город Якутск».</w:t>
      </w:r>
    </w:p>
    <w:p w:rsidR="00E341E6" w:rsidRPr="00A038B5" w:rsidRDefault="00E341E6" w:rsidP="00A038B5">
      <w:pPr>
        <w:pStyle w:val="32"/>
        <w:tabs>
          <w:tab w:val="left" w:pos="1276"/>
        </w:tabs>
        <w:spacing w:after="0" w:line="240" w:lineRule="auto"/>
        <w:ind w:left="0" w:firstLine="567"/>
        <w:jc w:val="both"/>
        <w:rPr>
          <w:rFonts w:ascii="Times New Roman" w:hAnsi="Times New Roman" w:cs="Times New Roman"/>
          <w:sz w:val="24"/>
          <w:szCs w:val="24"/>
        </w:rPr>
      </w:pPr>
      <w:r w:rsidRPr="00A038B5">
        <w:rPr>
          <w:rFonts w:ascii="Times New Roman" w:hAnsi="Times New Roman" w:cs="Times New Roman"/>
          <w:sz w:val="24"/>
          <w:szCs w:val="24"/>
        </w:rPr>
        <w:t>8.5. Функции по назначению на должность Директора  Учреждения, заключению с ним, изменению и прекращению трудового договора в соответствии с трудовым законодательством и иными содержащими нормы трудового права нормативными правовыми актами осуществляет Управление образования  Окружной администрацией города Якутска;</w:t>
      </w:r>
    </w:p>
    <w:p w:rsidR="00E341E6" w:rsidRPr="00A038B5" w:rsidRDefault="00E341E6" w:rsidP="00A038B5">
      <w:pPr>
        <w:spacing w:after="0" w:line="240" w:lineRule="auto"/>
        <w:ind w:firstLine="708"/>
        <w:jc w:val="both"/>
        <w:rPr>
          <w:rFonts w:ascii="Times New Roman" w:hAnsi="Times New Roman"/>
          <w:sz w:val="24"/>
          <w:szCs w:val="24"/>
        </w:rPr>
      </w:pPr>
      <w:r w:rsidRPr="00A038B5">
        <w:rPr>
          <w:rFonts w:ascii="Times New Roman" w:hAnsi="Times New Roman"/>
          <w:sz w:val="24"/>
          <w:szCs w:val="24"/>
        </w:rPr>
        <w:t>Вопросы, отнесенные к ведению Учредителя Учреждения, не могут быть переданы им на решение исполнительных органов Учреждения.</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8.6. Текущее руководство Учреждением в соответствии с действующим законодательством РФ и настоящим Уставом, осуществляется Директором на принципе единоначалия.</w:t>
      </w:r>
    </w:p>
    <w:p w:rsidR="00E341E6" w:rsidRPr="00A038B5" w:rsidRDefault="00E341E6" w:rsidP="00A038B5">
      <w:pPr>
        <w:spacing w:after="0" w:line="240" w:lineRule="auto"/>
        <w:ind w:firstLine="540"/>
        <w:jc w:val="both"/>
        <w:rPr>
          <w:rFonts w:ascii="Times New Roman" w:hAnsi="Times New Roman"/>
          <w:sz w:val="24"/>
          <w:szCs w:val="24"/>
        </w:rPr>
      </w:pPr>
      <w:r w:rsidRPr="00A038B5">
        <w:rPr>
          <w:rFonts w:ascii="Times New Roman" w:hAnsi="Times New Roman"/>
          <w:sz w:val="24"/>
          <w:szCs w:val="24"/>
        </w:rPr>
        <w:t xml:space="preserve">Запрещается занятие должности Директора лицами, которые не допускаются к педагогической деятельности по основаниям, установленным трудовым </w:t>
      </w:r>
      <w:hyperlink r:id="rId36" w:history="1">
        <w:r w:rsidRPr="00A038B5">
          <w:rPr>
            <w:rFonts w:ascii="Times New Roman" w:hAnsi="Times New Roman"/>
            <w:sz w:val="24"/>
            <w:szCs w:val="24"/>
          </w:rPr>
          <w:t>законодательством</w:t>
        </w:r>
      </w:hyperlink>
      <w:r w:rsidRPr="00A038B5">
        <w:rPr>
          <w:rFonts w:ascii="Times New Roman" w:hAnsi="Times New Roman"/>
          <w:sz w:val="24"/>
          <w:szCs w:val="24"/>
        </w:rPr>
        <w:t xml:space="preserve"> Кандидаты на должность Директора Учреждением и его Директор проходят обязательную аттестацию в порядке, установленном Положением «О порядке аттестации руководящих работников муниципальных образовательных учреждений городского округа «город Якутск»», утвержденным постановление Окружной администрации города  Якутска от 09 июня 2014 года №156п.</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8.7. Срок полномочий Директора соответствует сроку действия заключаемого с ним трудового договора.</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8.8. К компетенции Директора  относится решение всех вопросов, которые не составляют исключительную компетенцию Учредителя в соответствии с действующим законодательством и настоящим Уставом, принимаются им самостоятельно на основе единоначалия.</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8.9. Директор выполняет следующие функции и обязанности по организации и обеспечению деятельности Учреждения:</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8.9.1. От имени Учреждения действует без доверенности, в том числе представляет его интересы в государственных органах, предприятиях организациях, учреждениях;</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8.9.2. Обеспечивает размещение   заказов   на   поставки    товаров, выполнение   работ, оказание   услуг  за   счет  бюджетных     средств и  внебюджетных    источников   </w:t>
      </w:r>
      <w:r w:rsidRPr="00A038B5">
        <w:rPr>
          <w:rFonts w:ascii="Times New Roman" w:hAnsi="Times New Roman"/>
          <w:sz w:val="24"/>
          <w:szCs w:val="24"/>
        </w:rPr>
        <w:lastRenderedPageBreak/>
        <w:t>финансирования  в  соответствии  с   Федеральным   законом     от  05 апреля 2013 года № 44 – ФЗ «О   контрактной    системе  в  сфере   закупок  товаров, работ,  услуг  для   обеспечения   государственных  и  муниципальных  нужд»;</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8.9.3. Распоряжается средствами Учреждения в пределах прав, предусмотренных законодательством Российской Федерации и Республики Саха (Якутия), иными правовыми актами, настоящим Уставом;</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8.9.4. Заключает договоры в порядке установленном действующим законодательством;</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8.9.5. Выдает доверенности;</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8.9.6. Утверждает штатное расписание, в пределах своей компетенции издает приказы и дает указания, обязательные для всех работников Учреждения;</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8.9.7.  Директор самостоятельно определяет структуру Учреждения, ее численный, квалификационный и штатный составы;</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8.9.8. Осуществляет прием на работу работников Учреждения, заключает с ними, изменяет и прекращает трудовые договоры. Отношения работника и Учреждения, возникшие на основе трудового договора, регулируются Трудовым кодексом Российской Федерации;</w:t>
      </w:r>
    </w:p>
    <w:p w:rsidR="00E341E6" w:rsidRPr="00A038B5" w:rsidRDefault="00E341E6" w:rsidP="00A038B5">
      <w:pPr>
        <w:tabs>
          <w:tab w:val="num" w:pos="360"/>
          <w:tab w:val="num" w:pos="720"/>
          <w:tab w:val="num" w:pos="1260"/>
        </w:tabs>
        <w:spacing w:after="0" w:line="240" w:lineRule="auto"/>
        <w:ind w:firstLine="567"/>
        <w:jc w:val="both"/>
        <w:rPr>
          <w:rFonts w:ascii="Times New Roman" w:hAnsi="Times New Roman"/>
          <w:sz w:val="24"/>
          <w:szCs w:val="24"/>
        </w:rPr>
      </w:pPr>
      <w:r w:rsidRPr="00A038B5">
        <w:rPr>
          <w:rFonts w:ascii="Times New Roman" w:hAnsi="Times New Roman"/>
          <w:sz w:val="24"/>
          <w:szCs w:val="24"/>
        </w:rPr>
        <w:t>8.9.9. Директор Учреждения организует выполнение решений Учредителя.</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8.10.Директор Учреждения не вправе:</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8.10.1. совмещать свою должность с другими руководящими должностями (кроме научного и научно-технического руководства) внутри или вне Учреждения;</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8.10.2.  принимать участие в забастовках.</w:t>
      </w:r>
    </w:p>
    <w:p w:rsidR="00E341E6" w:rsidRPr="00A038B5" w:rsidRDefault="00E341E6" w:rsidP="00A038B5">
      <w:pPr>
        <w:tabs>
          <w:tab w:val="num" w:pos="567"/>
          <w:tab w:val="num" w:pos="851"/>
        </w:tabs>
        <w:spacing w:after="0" w:line="240" w:lineRule="auto"/>
        <w:jc w:val="both"/>
        <w:rPr>
          <w:rFonts w:ascii="Times New Roman" w:hAnsi="Times New Roman"/>
          <w:sz w:val="24"/>
          <w:szCs w:val="24"/>
        </w:rPr>
      </w:pPr>
      <w:r w:rsidRPr="00A038B5">
        <w:rPr>
          <w:rFonts w:ascii="Times New Roman" w:hAnsi="Times New Roman"/>
          <w:sz w:val="24"/>
          <w:szCs w:val="24"/>
        </w:rPr>
        <w:tab/>
        <w:t>8.11. Директор  Учреждения при осуществлении своих прав и исполнении обязанностей должен действовать в интересах Учреждения добросовестно и разумно.</w:t>
      </w:r>
    </w:p>
    <w:p w:rsidR="00E341E6" w:rsidRPr="00A038B5" w:rsidRDefault="00E341E6" w:rsidP="00A038B5">
      <w:pPr>
        <w:tabs>
          <w:tab w:val="num" w:pos="567"/>
          <w:tab w:val="num" w:pos="851"/>
        </w:tabs>
        <w:spacing w:after="0" w:line="240" w:lineRule="auto"/>
        <w:jc w:val="both"/>
        <w:rPr>
          <w:rFonts w:ascii="Times New Roman" w:hAnsi="Times New Roman"/>
          <w:sz w:val="24"/>
          <w:szCs w:val="24"/>
        </w:rPr>
      </w:pPr>
      <w:r w:rsidRPr="00A038B5">
        <w:rPr>
          <w:rFonts w:ascii="Times New Roman" w:hAnsi="Times New Roman"/>
          <w:sz w:val="24"/>
          <w:szCs w:val="24"/>
        </w:rPr>
        <w:tab/>
        <w:t xml:space="preserve">8.12. Директор Учреждения несет  ответственность </w:t>
      </w:r>
      <w:proofErr w:type="gramStart"/>
      <w:r w:rsidRPr="00A038B5">
        <w:rPr>
          <w:rFonts w:ascii="Times New Roman" w:hAnsi="Times New Roman"/>
          <w:sz w:val="24"/>
          <w:szCs w:val="24"/>
        </w:rPr>
        <w:t>за</w:t>
      </w:r>
      <w:proofErr w:type="gramEnd"/>
      <w:r w:rsidRPr="00A038B5">
        <w:rPr>
          <w:rFonts w:ascii="Times New Roman" w:hAnsi="Times New Roman"/>
          <w:sz w:val="24"/>
          <w:szCs w:val="24"/>
        </w:rPr>
        <w:t>:</w:t>
      </w:r>
    </w:p>
    <w:p w:rsidR="00E341E6" w:rsidRPr="00A038B5" w:rsidRDefault="00E341E6" w:rsidP="00A038B5">
      <w:pPr>
        <w:pStyle w:val="a3"/>
        <w:numPr>
          <w:ilvl w:val="0"/>
          <w:numId w:val="13"/>
        </w:numPr>
        <w:tabs>
          <w:tab w:val="left" w:pos="851"/>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за руководство образовательной, научной, воспитательной работой и организационно-хозяйственной деятельностью образовательной организации</w:t>
      </w:r>
    </w:p>
    <w:p w:rsidR="00E341E6" w:rsidRPr="00A038B5" w:rsidRDefault="00E341E6" w:rsidP="00A038B5">
      <w:pPr>
        <w:pStyle w:val="a3"/>
        <w:numPr>
          <w:ilvl w:val="0"/>
          <w:numId w:val="13"/>
        </w:numPr>
        <w:tabs>
          <w:tab w:val="left" w:pos="709"/>
          <w:tab w:val="left" w:pos="851"/>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убытки, причиненные Учреждению его виновными действиями (бездействием), в том числе в случае утраты имущества Учреждения;</w:t>
      </w:r>
    </w:p>
    <w:p w:rsidR="00E341E6" w:rsidRPr="00A038B5" w:rsidRDefault="00E341E6" w:rsidP="00A038B5">
      <w:pPr>
        <w:pStyle w:val="a3"/>
        <w:numPr>
          <w:ilvl w:val="0"/>
          <w:numId w:val="13"/>
        </w:numPr>
        <w:tabs>
          <w:tab w:val="left" w:pos="851"/>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нецелевое использование средств бюджета;</w:t>
      </w:r>
    </w:p>
    <w:p w:rsidR="00E341E6" w:rsidRPr="00A038B5" w:rsidRDefault="00E341E6" w:rsidP="00A038B5">
      <w:pPr>
        <w:numPr>
          <w:ilvl w:val="0"/>
          <w:numId w:val="13"/>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принятие обязатель</w:t>
      </w:r>
      <w:proofErr w:type="gramStart"/>
      <w:r w:rsidRPr="00A038B5">
        <w:rPr>
          <w:rFonts w:ascii="Times New Roman" w:hAnsi="Times New Roman"/>
          <w:sz w:val="24"/>
          <w:szCs w:val="24"/>
        </w:rPr>
        <w:t>ств св</w:t>
      </w:r>
      <w:proofErr w:type="gramEnd"/>
      <w:r w:rsidRPr="00A038B5">
        <w:rPr>
          <w:rFonts w:ascii="Times New Roman" w:hAnsi="Times New Roman"/>
          <w:sz w:val="24"/>
          <w:szCs w:val="24"/>
        </w:rPr>
        <w:t>ерх доведенных лимитов бюджетных обязательств;</w:t>
      </w:r>
    </w:p>
    <w:p w:rsidR="00E341E6" w:rsidRPr="00A038B5" w:rsidRDefault="00E341E6" w:rsidP="00A038B5">
      <w:pPr>
        <w:numPr>
          <w:ilvl w:val="0"/>
          <w:numId w:val="13"/>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получение кредитов (займов);</w:t>
      </w:r>
    </w:p>
    <w:p w:rsidR="00E341E6" w:rsidRPr="00A038B5" w:rsidRDefault="00E341E6" w:rsidP="00A038B5">
      <w:pPr>
        <w:numPr>
          <w:ilvl w:val="0"/>
          <w:numId w:val="13"/>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приобретение акций, облигаций и иных ценных бумаг и получение доходов (дивидендов и процентов) по ним;</w:t>
      </w:r>
    </w:p>
    <w:p w:rsidR="00E341E6" w:rsidRPr="00A038B5" w:rsidRDefault="00E341E6" w:rsidP="00A038B5">
      <w:pPr>
        <w:numPr>
          <w:ilvl w:val="0"/>
          <w:numId w:val="13"/>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наличие просроченной дебиторской и кредиторской задолженности;</w:t>
      </w:r>
    </w:p>
    <w:p w:rsidR="00E341E6" w:rsidRPr="00A038B5" w:rsidRDefault="00E341E6" w:rsidP="00A038B5">
      <w:pPr>
        <w:numPr>
          <w:ilvl w:val="0"/>
          <w:numId w:val="13"/>
        </w:numPr>
        <w:tabs>
          <w:tab w:val="left" w:pos="851"/>
          <w:tab w:val="left" w:pos="993"/>
          <w:tab w:val="left" w:pos="1260"/>
        </w:tabs>
        <w:autoSpaceDE w:val="0"/>
        <w:autoSpaceDN w:val="0"/>
        <w:adjustRightInd w:val="0"/>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иные нарушения в соответствии законодательством РФ и РС (Я);</w:t>
      </w:r>
    </w:p>
    <w:p w:rsidR="00E341E6" w:rsidRPr="00A038B5" w:rsidRDefault="00E341E6" w:rsidP="00A038B5">
      <w:pPr>
        <w:tabs>
          <w:tab w:val="left" w:pos="1276"/>
        </w:tabs>
        <w:spacing w:after="0" w:line="240" w:lineRule="auto"/>
        <w:ind w:firstLine="567"/>
        <w:jc w:val="both"/>
        <w:rPr>
          <w:rFonts w:ascii="Times New Roman" w:hAnsi="Times New Roman"/>
          <w:sz w:val="24"/>
          <w:szCs w:val="24"/>
        </w:rPr>
      </w:pPr>
      <w:r w:rsidRPr="00A038B5">
        <w:rPr>
          <w:rFonts w:ascii="Times New Roman" w:hAnsi="Times New Roman"/>
          <w:sz w:val="24"/>
          <w:szCs w:val="24"/>
        </w:rPr>
        <w:t>8.13. Учредитель Учреждения как собственник имущества Учреждения вправе предъявить иск о возмещении убытков, причиненных Учреждению, к Директору Учреждения.</w:t>
      </w:r>
    </w:p>
    <w:p w:rsidR="00E341E6" w:rsidRPr="00A038B5" w:rsidRDefault="00E341E6" w:rsidP="00A038B5">
      <w:pPr>
        <w:tabs>
          <w:tab w:val="left" w:pos="1276"/>
        </w:tabs>
        <w:spacing w:after="0" w:line="240" w:lineRule="auto"/>
        <w:ind w:firstLine="567"/>
        <w:jc w:val="both"/>
        <w:rPr>
          <w:rFonts w:ascii="Times New Roman" w:hAnsi="Times New Roman"/>
          <w:sz w:val="24"/>
          <w:szCs w:val="24"/>
        </w:rPr>
      </w:pPr>
      <w:r w:rsidRPr="00A038B5">
        <w:rPr>
          <w:rFonts w:ascii="Times New Roman" w:hAnsi="Times New Roman"/>
          <w:sz w:val="24"/>
          <w:szCs w:val="24"/>
        </w:rPr>
        <w:t>8.14. Компетенция заместителей Директора Учреждения устанавливается Директором.</w:t>
      </w:r>
    </w:p>
    <w:p w:rsidR="00E341E6" w:rsidRPr="00A038B5" w:rsidRDefault="00E341E6" w:rsidP="00A038B5">
      <w:pPr>
        <w:pStyle w:val="a4"/>
        <w:spacing w:after="0" w:line="240" w:lineRule="auto"/>
        <w:rPr>
          <w:rFonts w:ascii="Times New Roman" w:hAnsi="Times New Roman"/>
          <w:sz w:val="24"/>
          <w:szCs w:val="24"/>
        </w:rPr>
      </w:pPr>
      <w:r w:rsidRPr="00A038B5">
        <w:rPr>
          <w:rFonts w:ascii="Times New Roman" w:hAnsi="Times New Roman"/>
          <w:sz w:val="24"/>
          <w:szCs w:val="24"/>
        </w:rPr>
        <w:tab/>
        <w:t>Заместители Директора  действуют от имени Учреждения, представляют его в государственных органах, в организациях Российской Федерации и иностранных государств, совершают сделки и иные юридические действия в пределах полномочий, предусмотренных в доверенностях, выдаваемых Директором Учреждения.</w:t>
      </w:r>
    </w:p>
    <w:p w:rsidR="00E341E6" w:rsidRPr="00A038B5" w:rsidRDefault="00E341E6" w:rsidP="00A038B5">
      <w:pPr>
        <w:pStyle w:val="a4"/>
        <w:spacing w:after="0" w:line="240" w:lineRule="auto"/>
        <w:ind w:firstLine="567"/>
        <w:rPr>
          <w:rFonts w:ascii="Times New Roman" w:hAnsi="Times New Roman"/>
          <w:sz w:val="24"/>
          <w:szCs w:val="24"/>
        </w:rPr>
      </w:pPr>
      <w:r w:rsidRPr="00A038B5">
        <w:rPr>
          <w:rFonts w:ascii="Times New Roman" w:hAnsi="Times New Roman"/>
          <w:sz w:val="24"/>
          <w:szCs w:val="24"/>
        </w:rPr>
        <w:t>8.15. Должностные лица Учреждения в период своей работы в этом качестве не имеют права учреждать или принимать участие в предприятиях, конкурирующих с Учреждением.</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8.16. Деятельность Учреждения регламентируется  локальными актами:</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8.16.1. приказами директора Учреждения;</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8.16.2. положениями;</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8.16.3. инструкциями;</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8.16.4. коллективным договором;</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8.16.5. другими локальными актами, не противоречащими  Уставу Учреждения.</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Локальные акты Учреждения не должны противоречить настоящему Уставу.</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lastRenderedPageBreak/>
        <w:t>8.17. В целях содействия осуществлению самоуправленческих начал, развитию инициативы в работе всего коллектива Учреждения, расширению коллегиальных, демократических форм управления, создаются и действуют органы  самоуправления: Общее собрание работников, Педагогический совет, Управляющий  (общественный) совет, Родительский совет.</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8.18. Органы самоуправления Учреждения работают в тесном контакте с администрацией и общественными организациями Учреждения и в соответствии с действующим законодательством.</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8.19. Высшим органом самоуправления Учреждения является Общее собрание работников.   Общее собрание работников Учреждения представляют все граждане, участвующие своим трудом в деятельности Учреждения на основе трудового договора. </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8.20.Общее собрание работников  Учреждения собирается по мере необходимости, но не менее одного раза в год.</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 xml:space="preserve">8.21. К компетенции Общего собрания относятся: </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1) обсуждение предложений для внесения изменений в Устав Учреждения; </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2) принятие правил внутреннего трудового распорядка; </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3) заключение коллективного договора; </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4) принятие локальных нормативных актов Учреждения, за исключением приказов Директора Учреждения; </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5) обсуждение перспективного плана развития Учреждения; </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6) определение нормы представительства и общую численность членов Управляющего совета; </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7) формирование представительного органа от работников для ведения коллективных переговоров с администрацией Учреждения по вопросам заключения, изменения, дополнения и контроля по выполнению коллективного договора; </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8) заслушивание ежегодного отчета представительного органа от работников и администрации Учреждения по выполнению коллективного договора; </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9) определение численности и срока полномочий комиссии по трудовым спорам, избрание ее членов;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 </w:t>
      </w:r>
    </w:p>
    <w:p w:rsidR="00E341E6" w:rsidRPr="00A038B5" w:rsidRDefault="00E341E6" w:rsidP="00A038B5">
      <w:pPr>
        <w:spacing w:after="0" w:line="240" w:lineRule="auto"/>
        <w:ind w:firstLine="567"/>
        <w:rPr>
          <w:rFonts w:ascii="Times New Roman" w:hAnsi="Times New Roman"/>
          <w:sz w:val="24"/>
          <w:szCs w:val="24"/>
        </w:rPr>
      </w:pPr>
      <w:r w:rsidRPr="00A038B5">
        <w:rPr>
          <w:rFonts w:ascii="Times New Roman" w:hAnsi="Times New Roman"/>
          <w:sz w:val="24"/>
          <w:szCs w:val="24"/>
        </w:rPr>
        <w:t xml:space="preserve">10) принятие решения об объявлении забастовки и выборы органа, возглавляющего забастовку; </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11) выборы председателя и секретаря Общего собрания сроком на один год;</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8.22. Общее собрание работников считается правомочным принимать решения, если присутствует не менее 51% членов трудового коллектива. Решение считается принятым при голосовании большинства присутствующих на собрании.</w:t>
      </w:r>
    </w:p>
    <w:p w:rsidR="00E341E6" w:rsidRPr="00A038B5" w:rsidRDefault="00E341E6" w:rsidP="00A038B5">
      <w:pPr>
        <w:shd w:val="clear" w:color="auto" w:fill="FFFFFF"/>
        <w:spacing w:after="0" w:line="240" w:lineRule="auto"/>
        <w:ind w:firstLine="567"/>
        <w:jc w:val="both"/>
        <w:rPr>
          <w:rFonts w:ascii="Times New Roman" w:hAnsi="Times New Roman"/>
          <w:sz w:val="24"/>
          <w:szCs w:val="24"/>
        </w:rPr>
      </w:pPr>
      <w:r w:rsidRPr="00A038B5">
        <w:rPr>
          <w:rFonts w:ascii="Times New Roman" w:hAnsi="Times New Roman"/>
          <w:sz w:val="24"/>
          <w:szCs w:val="24"/>
        </w:rPr>
        <w:t>8.23. В  целях  развития  и  совершенствования  учебно-воспитательного  процесса,   рассмотрения   сложных  педагогических  и   методических   вопросов,   вопросов    организации  учебно-воспитательного процесса, изучения и распространения передового педагогического опыта, повышения  профессионального  мастерства  учителей и воспитателей  в Учреждении действует  Педагогический  совет –  коллегиальный  орган, объединяющ</w:t>
      </w:r>
      <w:r w:rsidR="00DB1E89">
        <w:rPr>
          <w:rFonts w:ascii="Times New Roman" w:hAnsi="Times New Roman"/>
          <w:sz w:val="24"/>
          <w:szCs w:val="24"/>
        </w:rPr>
        <w:t xml:space="preserve">ий  педагогических  работников </w:t>
      </w:r>
      <w:r w:rsidRPr="00A038B5">
        <w:rPr>
          <w:rFonts w:ascii="Times New Roman" w:hAnsi="Times New Roman"/>
          <w:sz w:val="24"/>
          <w:szCs w:val="24"/>
        </w:rPr>
        <w:t>Учреждения.</w:t>
      </w:r>
      <w:r w:rsidR="00F06039">
        <w:rPr>
          <w:rFonts w:ascii="Times New Roman" w:hAnsi="Times New Roman"/>
          <w:sz w:val="24"/>
          <w:szCs w:val="24"/>
        </w:rPr>
        <w:t xml:space="preserve"> Деятельность Педагогического совета Учреждения регламентируется Положением о Педагогическом совете, утверждаемым Директором Учреждения.</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Педагогический совет Учреждения:</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1) обсуждает и принимает решения по любым вопросам, касающимся   содержания образования, образовательных программ;</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2) разрабатывает и утверждает образовательную программу Учреждения;</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3) принимает решение о проведении переводных экзаменов в  классах,  их количестве  и предметах,  по которым экзамены проводятся в этом году;</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lastRenderedPageBreak/>
        <w:t>4) обсуждает, в случае необходимости, успеваемость и поведение отдельных воспитанников в присутствии их родителей (законных представителей);</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5) утверждает  по согласованию с Управлением образования Окружной администрации города Якутска план  работы на учебный год;</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6) утверждает характеристики воспитателей,  представляемых  к почетным  званиям,  профессиональным знакам отличия и другим наградам.</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.Членами  Педагогического  Совета Учреждения являются все педагогические работники Учреждения и председатель Родительского комитета  Учреждения.</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Председателем Педагогического совета Учреждения является его Директор. Директор Учреждения своим приказом назначает на учебный год секретаря Педагогического совета.</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Заседания Педагогического совета Учреждения проводятся в соответствии с планом работы Учреждения, но не реже четырех раз в течение учебного года.</w:t>
      </w:r>
    </w:p>
    <w:p w:rsidR="00E341E6" w:rsidRPr="00A038B5" w:rsidRDefault="00E341E6" w:rsidP="00A038B5">
      <w:pPr>
        <w:pStyle w:val="a6"/>
        <w:spacing w:after="0" w:line="240" w:lineRule="auto"/>
        <w:ind w:firstLine="567"/>
        <w:jc w:val="both"/>
      </w:pPr>
      <w:r w:rsidRPr="00A038B5">
        <w:t>8.24. Родительский совет является органом управления Учреждения</w:t>
      </w:r>
      <w:r w:rsidR="00F06039">
        <w:t>, деятельность которого регламентируется Положением о родительском совете, утверждаемым директором Учреждения</w:t>
      </w:r>
      <w:r w:rsidRPr="00A038B5">
        <w:t xml:space="preserve">. В состав Родительского совета входят родители (законные представители) воспитанников по одному представителю от каждой возрастной группы Учреждения. </w:t>
      </w:r>
      <w:r w:rsidR="00F06039">
        <w:t xml:space="preserve">В каждом классе избирается Родительский совет класса. </w:t>
      </w:r>
      <w:r w:rsidR="00F06039" w:rsidRPr="0074290A">
        <w:t xml:space="preserve">Родительский комитет класса избирается Собранием родителей класса в количестве 2-4 человек. Собранием родителей класса избирается 1 представитель в Родительский комитет </w:t>
      </w:r>
      <w:r w:rsidR="00F06039">
        <w:t>Учреждения.</w:t>
      </w:r>
      <w:r w:rsidR="00F06039" w:rsidRPr="00A038B5">
        <w:t>Члены Родительского совета</w:t>
      </w:r>
      <w:r w:rsidR="00F06039">
        <w:t xml:space="preserve"> Учреждения</w:t>
      </w:r>
      <w:r w:rsidR="00F06039" w:rsidRPr="00A038B5">
        <w:t xml:space="preserve"> избираются сроком на 1 год.</w:t>
      </w:r>
    </w:p>
    <w:p w:rsidR="00E341E6" w:rsidRPr="00A038B5" w:rsidRDefault="00E341E6" w:rsidP="00A038B5">
      <w:pPr>
        <w:spacing w:after="0" w:line="240" w:lineRule="auto"/>
        <w:ind w:firstLine="567"/>
        <w:rPr>
          <w:rFonts w:ascii="Times New Roman" w:hAnsi="Times New Roman"/>
          <w:sz w:val="24"/>
          <w:szCs w:val="24"/>
        </w:rPr>
      </w:pPr>
      <w:r w:rsidRPr="00A038B5">
        <w:rPr>
          <w:rFonts w:ascii="Times New Roman" w:hAnsi="Times New Roman"/>
          <w:sz w:val="24"/>
          <w:szCs w:val="24"/>
        </w:rPr>
        <w:t xml:space="preserve">Заседания Родительского совета </w:t>
      </w:r>
      <w:r w:rsidR="00F06039">
        <w:rPr>
          <w:rFonts w:ascii="Times New Roman" w:hAnsi="Times New Roman"/>
          <w:sz w:val="24"/>
          <w:szCs w:val="24"/>
        </w:rPr>
        <w:t xml:space="preserve">Учреждения </w:t>
      </w:r>
      <w:r w:rsidRPr="00A038B5">
        <w:rPr>
          <w:rFonts w:ascii="Times New Roman" w:hAnsi="Times New Roman"/>
          <w:sz w:val="24"/>
          <w:szCs w:val="24"/>
        </w:rPr>
        <w:t>проводятся по мере необход</w:t>
      </w:r>
      <w:r w:rsidR="00F06039">
        <w:rPr>
          <w:rFonts w:ascii="Times New Roman" w:hAnsi="Times New Roman"/>
          <w:sz w:val="24"/>
          <w:szCs w:val="24"/>
        </w:rPr>
        <w:t>имости, но не реже 2 раз в год.</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Директор Учреждения принимает участие в заседаниях Родительского совета и координирует его работу. </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 xml:space="preserve">Председатель Родительского </w:t>
      </w:r>
      <w:r w:rsidR="00F06039">
        <w:rPr>
          <w:rFonts w:ascii="Times New Roman" w:hAnsi="Times New Roman"/>
          <w:sz w:val="24"/>
          <w:szCs w:val="24"/>
        </w:rPr>
        <w:t>совета</w:t>
      </w:r>
      <w:r w:rsidRPr="00A038B5">
        <w:rPr>
          <w:rFonts w:ascii="Times New Roman" w:hAnsi="Times New Roman"/>
          <w:sz w:val="24"/>
          <w:szCs w:val="24"/>
        </w:rPr>
        <w:t xml:space="preserve"> Учреждения является членом Педагогического совета Учреждения.</w:t>
      </w:r>
    </w:p>
    <w:p w:rsidR="00E341E6" w:rsidRPr="00A038B5" w:rsidRDefault="00E341E6" w:rsidP="00A038B5">
      <w:pPr>
        <w:pStyle w:val="a7"/>
        <w:tabs>
          <w:tab w:val="left" w:pos="0"/>
          <w:tab w:val="left" w:pos="1080"/>
        </w:tabs>
        <w:ind w:firstLine="540"/>
        <w:rPr>
          <w:rFonts w:ascii="Times New Roman" w:hAnsi="Times New Roman"/>
          <w:sz w:val="24"/>
          <w:szCs w:val="24"/>
        </w:rPr>
      </w:pPr>
      <w:r w:rsidRPr="00A038B5">
        <w:rPr>
          <w:rFonts w:ascii="Times New Roman" w:hAnsi="Times New Roman"/>
          <w:sz w:val="24"/>
          <w:szCs w:val="24"/>
        </w:rPr>
        <w:t>8.25. На основании ст. 26 Федерального закона от 29 декабря 2012 года № 273-ФЗ «Об образовании в Российской Федерации», постановления главы городского округа «Якутск» «Об утвержденииПримерного положения «Об</w:t>
      </w:r>
      <w:r w:rsidRPr="00A038B5">
        <w:rPr>
          <w:rFonts w:ascii="Times New Roman" w:hAnsi="Times New Roman"/>
          <w:sz w:val="24"/>
          <w:szCs w:val="24"/>
          <w:lang w:val="en-US"/>
        </w:rPr>
        <w:t> </w:t>
      </w:r>
      <w:r w:rsidRPr="00A038B5">
        <w:rPr>
          <w:rFonts w:ascii="Times New Roman" w:hAnsi="Times New Roman"/>
          <w:sz w:val="24"/>
          <w:szCs w:val="24"/>
        </w:rPr>
        <w:t>Управляющем (общественном) совете муниципального  образовательного учреждения городского округа «Якутск» от 24 октября 2007 г. №32 создается Управляющий (общественный) совет (далее Управляющий совет) Учреждения.</w:t>
      </w:r>
    </w:p>
    <w:p w:rsidR="00E341E6" w:rsidRPr="00A038B5" w:rsidRDefault="00E341E6" w:rsidP="00A038B5">
      <w:pPr>
        <w:pStyle w:val="a7"/>
        <w:tabs>
          <w:tab w:val="left" w:pos="0"/>
          <w:tab w:val="left" w:pos="1080"/>
        </w:tabs>
        <w:ind w:firstLine="540"/>
        <w:rPr>
          <w:rFonts w:ascii="Times New Roman" w:hAnsi="Times New Roman"/>
          <w:sz w:val="24"/>
          <w:szCs w:val="24"/>
        </w:rPr>
      </w:pPr>
      <w:r w:rsidRPr="00A038B5">
        <w:rPr>
          <w:rFonts w:ascii="Times New Roman" w:hAnsi="Times New Roman"/>
          <w:sz w:val="24"/>
          <w:szCs w:val="24"/>
        </w:rPr>
        <w:t>Управляющий совет Учреждения является коллегиальным органом управления Учреждением, представляет интересы всех участников образовательного процесса, реализующим принцип демократического, государственно-общественного характера управления образованием. Управляющий совет имеет управленческие полномочия по</w:t>
      </w:r>
      <w:r w:rsidRPr="00A038B5">
        <w:rPr>
          <w:rFonts w:ascii="Times New Roman" w:hAnsi="Times New Roman"/>
          <w:sz w:val="24"/>
          <w:szCs w:val="24"/>
          <w:lang w:val="en-US"/>
        </w:rPr>
        <w:t> </w:t>
      </w:r>
      <w:r w:rsidRPr="00A038B5">
        <w:rPr>
          <w:rFonts w:ascii="Times New Roman" w:hAnsi="Times New Roman"/>
          <w:sz w:val="24"/>
          <w:szCs w:val="24"/>
        </w:rPr>
        <w:t xml:space="preserve">решению ряда вопросов функционирования и развития Учреждения (организации). Управляющий совет включает в себя не менее </w:t>
      </w:r>
      <w:r w:rsidR="004B7575">
        <w:rPr>
          <w:rFonts w:ascii="Times New Roman" w:hAnsi="Times New Roman"/>
          <w:sz w:val="24"/>
          <w:szCs w:val="24"/>
        </w:rPr>
        <w:t>9</w:t>
      </w:r>
      <w:r w:rsidR="00F06039">
        <w:rPr>
          <w:rFonts w:ascii="Times New Roman" w:hAnsi="Times New Roman"/>
          <w:sz w:val="24"/>
          <w:szCs w:val="24"/>
        </w:rPr>
        <w:t xml:space="preserve"> </w:t>
      </w:r>
      <w:r w:rsidRPr="00A038B5">
        <w:rPr>
          <w:rFonts w:ascii="Times New Roman" w:hAnsi="Times New Roman"/>
          <w:sz w:val="24"/>
          <w:szCs w:val="24"/>
        </w:rPr>
        <w:t>членов.</w:t>
      </w:r>
    </w:p>
    <w:p w:rsidR="00E341E6" w:rsidRPr="00A038B5" w:rsidRDefault="00E341E6" w:rsidP="00A038B5">
      <w:pPr>
        <w:pStyle w:val="a7"/>
        <w:tabs>
          <w:tab w:val="left" w:pos="0"/>
          <w:tab w:val="left" w:pos="1080"/>
        </w:tabs>
        <w:ind w:firstLine="540"/>
        <w:rPr>
          <w:rFonts w:ascii="Times New Roman" w:hAnsi="Times New Roman"/>
          <w:sz w:val="24"/>
          <w:szCs w:val="24"/>
        </w:rPr>
      </w:pPr>
      <w:r w:rsidRPr="00A038B5">
        <w:rPr>
          <w:rFonts w:ascii="Times New Roman" w:hAnsi="Times New Roman"/>
          <w:sz w:val="24"/>
          <w:szCs w:val="24"/>
        </w:rPr>
        <w:t>Управляющий совет Учреждения осуществляет свою деятельность в соответствии с законодательством Российской Федерации, Республики Саха (Якутия), правовыми актами городского округа «город Якутск», Уставом образовательного учреждения, а также регламентом Совета, иными локальными нормативными актами образовательного учреждения.</w:t>
      </w:r>
    </w:p>
    <w:p w:rsidR="00E341E6" w:rsidRPr="002823DB" w:rsidRDefault="00E341E6" w:rsidP="00A038B5">
      <w:pPr>
        <w:pStyle w:val="a7"/>
        <w:tabs>
          <w:tab w:val="num" w:pos="1260"/>
        </w:tabs>
        <w:ind w:firstLine="540"/>
        <w:rPr>
          <w:rFonts w:ascii="Times New Roman" w:hAnsi="Times New Roman"/>
          <w:color w:val="000000" w:themeColor="text1"/>
          <w:sz w:val="24"/>
          <w:szCs w:val="24"/>
        </w:rPr>
      </w:pPr>
      <w:r w:rsidRPr="002823DB">
        <w:rPr>
          <w:rFonts w:ascii="Times New Roman" w:hAnsi="Times New Roman"/>
          <w:color w:val="000000" w:themeColor="text1"/>
          <w:sz w:val="24"/>
          <w:szCs w:val="24"/>
        </w:rPr>
        <w:t>8.26. На основании ст. 26 Федерального закона от 29 декабря 2012 года № 273-ФЗ «Об образовании в Российской Федерации»</w:t>
      </w:r>
      <w:r w:rsidR="00692617" w:rsidRPr="002823DB">
        <w:rPr>
          <w:rFonts w:ascii="Times New Roman" w:hAnsi="Times New Roman"/>
          <w:color w:val="000000" w:themeColor="text1"/>
          <w:sz w:val="24"/>
          <w:szCs w:val="24"/>
        </w:rPr>
        <w:t xml:space="preserve"> может  создаваться </w:t>
      </w:r>
      <w:r w:rsidRPr="002823DB">
        <w:rPr>
          <w:rFonts w:ascii="Times New Roman" w:hAnsi="Times New Roman"/>
          <w:color w:val="000000" w:themeColor="text1"/>
          <w:sz w:val="24"/>
          <w:szCs w:val="24"/>
        </w:rPr>
        <w:t xml:space="preserve"> Попечительский совет Учреждения.</w:t>
      </w:r>
    </w:p>
    <w:p w:rsidR="00E341E6" w:rsidRPr="002823DB" w:rsidRDefault="00E341E6" w:rsidP="00A038B5">
      <w:pPr>
        <w:pStyle w:val="a7"/>
        <w:tabs>
          <w:tab w:val="num" w:pos="1260"/>
        </w:tabs>
        <w:ind w:firstLine="540"/>
        <w:rPr>
          <w:rFonts w:ascii="Times New Roman" w:hAnsi="Times New Roman"/>
          <w:color w:val="000000" w:themeColor="text1"/>
          <w:sz w:val="24"/>
          <w:szCs w:val="24"/>
        </w:rPr>
      </w:pPr>
      <w:r w:rsidRPr="002823DB">
        <w:rPr>
          <w:rFonts w:ascii="Times New Roman" w:hAnsi="Times New Roman"/>
          <w:color w:val="000000" w:themeColor="text1"/>
          <w:sz w:val="24"/>
          <w:szCs w:val="24"/>
        </w:rPr>
        <w:t>Попечительский совет Учреждения избирается на общем собрании родителей (законных представителей), педагогов и общественности сроком на один учебный год.</w:t>
      </w:r>
    </w:p>
    <w:p w:rsidR="00E341E6" w:rsidRPr="002823DB" w:rsidRDefault="00E341E6" w:rsidP="00A038B5">
      <w:pPr>
        <w:pStyle w:val="a7"/>
        <w:tabs>
          <w:tab w:val="num" w:pos="1260"/>
        </w:tabs>
        <w:ind w:firstLine="540"/>
        <w:rPr>
          <w:rFonts w:ascii="Times New Roman" w:hAnsi="Times New Roman"/>
          <w:color w:val="000000" w:themeColor="text1"/>
          <w:sz w:val="24"/>
          <w:szCs w:val="24"/>
        </w:rPr>
      </w:pPr>
      <w:r w:rsidRPr="002823DB">
        <w:rPr>
          <w:rFonts w:ascii="Times New Roman" w:hAnsi="Times New Roman"/>
          <w:color w:val="000000" w:themeColor="text1"/>
          <w:sz w:val="24"/>
          <w:szCs w:val="24"/>
        </w:rPr>
        <w:t>Членами Попечительского совета Учреждения могут быть избраны родители учащихся (в том числе учителя школы, если их воспитанники обучаются в этой школе), представители государственных органов, органов местного самоуправления, а так же спонсоры и меценаты, сотрудничающие с Учреждением и заинтересованные в его развитии.</w:t>
      </w:r>
    </w:p>
    <w:p w:rsidR="00E341E6" w:rsidRPr="002823DB" w:rsidRDefault="00E341E6" w:rsidP="00A038B5">
      <w:pPr>
        <w:pStyle w:val="a7"/>
        <w:tabs>
          <w:tab w:val="num" w:pos="1260"/>
        </w:tabs>
        <w:ind w:firstLine="540"/>
        <w:rPr>
          <w:rFonts w:ascii="Times New Roman" w:hAnsi="Times New Roman"/>
          <w:color w:val="000000" w:themeColor="text1"/>
          <w:sz w:val="24"/>
          <w:szCs w:val="24"/>
        </w:rPr>
      </w:pPr>
      <w:r w:rsidRPr="002823DB">
        <w:rPr>
          <w:rFonts w:ascii="Times New Roman" w:hAnsi="Times New Roman"/>
          <w:color w:val="000000" w:themeColor="text1"/>
          <w:sz w:val="24"/>
          <w:szCs w:val="24"/>
        </w:rPr>
        <w:lastRenderedPageBreak/>
        <w:t>Количество членов, избираемых в Попечительский совет Учреждения, определяется общим собранием родителей.</w:t>
      </w:r>
    </w:p>
    <w:p w:rsidR="00E341E6" w:rsidRPr="002823DB" w:rsidRDefault="00E341E6" w:rsidP="00A038B5">
      <w:pPr>
        <w:pStyle w:val="a7"/>
        <w:tabs>
          <w:tab w:val="num" w:pos="1260"/>
        </w:tabs>
        <w:ind w:firstLine="540"/>
        <w:rPr>
          <w:rFonts w:ascii="Times New Roman" w:hAnsi="Times New Roman"/>
          <w:color w:val="000000" w:themeColor="text1"/>
          <w:sz w:val="24"/>
          <w:szCs w:val="24"/>
        </w:rPr>
      </w:pPr>
      <w:r w:rsidRPr="002823DB">
        <w:rPr>
          <w:rFonts w:ascii="Times New Roman" w:hAnsi="Times New Roman"/>
          <w:color w:val="000000" w:themeColor="text1"/>
          <w:sz w:val="24"/>
          <w:szCs w:val="24"/>
        </w:rPr>
        <w:t>Попечительский совет Учреждения представляет интересы родителей учащихся и других физических и юридических лиц перед администрацией Учреждения. О своей работе Попечительский совет Учреждения отчитывается перед родительским собранием учащихся не реже одного раза в год. Попечительский совет Учреждения подотчетен в своей работе общему собранию (конференции) родителей.</w:t>
      </w:r>
    </w:p>
    <w:p w:rsidR="00E341E6" w:rsidRPr="002823DB" w:rsidRDefault="00E341E6" w:rsidP="00A038B5">
      <w:pPr>
        <w:pStyle w:val="a7"/>
        <w:tabs>
          <w:tab w:val="num" w:pos="1260"/>
        </w:tabs>
        <w:ind w:firstLine="540"/>
        <w:rPr>
          <w:rFonts w:ascii="Times New Roman" w:hAnsi="Times New Roman"/>
          <w:color w:val="000000" w:themeColor="text1"/>
          <w:sz w:val="24"/>
          <w:szCs w:val="24"/>
        </w:rPr>
      </w:pPr>
      <w:r w:rsidRPr="002823DB">
        <w:rPr>
          <w:rFonts w:ascii="Times New Roman" w:hAnsi="Times New Roman"/>
          <w:color w:val="000000" w:themeColor="text1"/>
          <w:sz w:val="24"/>
          <w:szCs w:val="24"/>
        </w:rPr>
        <w:t>Общее собрание родителей учащихся Учреждения или конференция родителей, избранных на собраниях каждого классного родительского коллектива, контролирует работу Попечительского совета Учреждения. С этой целью избирается ревизионная комиссия, имеющая право контроля за работой Попечительского совета Учреждения. Количественный и персональный состав ревизионной комиссии определяется родительским собранием,  либо конференцией представителей классных родительских коллективов. Ревизионная комиссия отчитывается о проделанной работе перед общим собранием родителей не реже одного раза в год.</w:t>
      </w:r>
    </w:p>
    <w:p w:rsidR="00E341E6" w:rsidRPr="002823DB" w:rsidRDefault="00E341E6" w:rsidP="00A038B5">
      <w:pPr>
        <w:pStyle w:val="a7"/>
        <w:tabs>
          <w:tab w:val="num" w:pos="1260"/>
        </w:tabs>
        <w:ind w:firstLine="540"/>
        <w:rPr>
          <w:rFonts w:ascii="Times New Roman" w:hAnsi="Times New Roman"/>
          <w:color w:val="000000" w:themeColor="text1"/>
          <w:sz w:val="24"/>
          <w:szCs w:val="24"/>
        </w:rPr>
      </w:pPr>
      <w:r w:rsidRPr="002823DB">
        <w:rPr>
          <w:rFonts w:ascii="Times New Roman" w:hAnsi="Times New Roman"/>
          <w:color w:val="000000" w:themeColor="text1"/>
          <w:sz w:val="24"/>
          <w:szCs w:val="24"/>
        </w:rPr>
        <w:t>Попечительский совет Учреждения содействует:</w:t>
      </w:r>
    </w:p>
    <w:p w:rsidR="00DB54E1" w:rsidRPr="002823DB" w:rsidRDefault="00DB54E1" w:rsidP="00DB54E1">
      <w:pPr>
        <w:numPr>
          <w:ilvl w:val="0"/>
          <w:numId w:val="19"/>
        </w:numPr>
        <w:tabs>
          <w:tab w:val="clear" w:pos="720"/>
          <w:tab w:val="num" w:pos="0"/>
        </w:tabs>
        <w:spacing w:after="0" w:line="240" w:lineRule="auto"/>
        <w:ind w:left="0" w:firstLine="567"/>
        <w:jc w:val="both"/>
        <w:rPr>
          <w:rFonts w:ascii="Times New Roman" w:eastAsia="BatangChe" w:hAnsi="Times New Roman"/>
          <w:color w:val="000000" w:themeColor="text1"/>
          <w:sz w:val="24"/>
          <w:szCs w:val="24"/>
        </w:rPr>
      </w:pPr>
      <w:bookmarkStart w:id="7" w:name="Par184"/>
      <w:bookmarkEnd w:id="7"/>
      <w:r w:rsidRPr="002823DB">
        <w:rPr>
          <w:rFonts w:ascii="Times New Roman" w:eastAsia="BatangChe" w:hAnsi="Times New Roman"/>
          <w:color w:val="000000" w:themeColor="text1"/>
          <w:sz w:val="24"/>
          <w:szCs w:val="24"/>
        </w:rPr>
        <w:t>содействует привлечению внебюджетных сре</w:t>
      </w:r>
      <w:proofErr w:type="gramStart"/>
      <w:r w:rsidRPr="002823DB">
        <w:rPr>
          <w:rFonts w:ascii="Times New Roman" w:eastAsia="BatangChe" w:hAnsi="Times New Roman"/>
          <w:color w:val="000000" w:themeColor="text1"/>
          <w:sz w:val="24"/>
          <w:szCs w:val="24"/>
        </w:rPr>
        <w:t>дств дл</w:t>
      </w:r>
      <w:proofErr w:type="gramEnd"/>
      <w:r w:rsidRPr="002823DB">
        <w:rPr>
          <w:rFonts w:ascii="Times New Roman" w:eastAsia="BatangChe" w:hAnsi="Times New Roman"/>
          <w:color w:val="000000" w:themeColor="text1"/>
          <w:sz w:val="24"/>
          <w:szCs w:val="24"/>
        </w:rPr>
        <w:t>я обеспечения деятельности и развития Учреждения;</w:t>
      </w:r>
    </w:p>
    <w:p w:rsidR="00DB54E1" w:rsidRPr="002823DB" w:rsidRDefault="00DB54E1" w:rsidP="00DB54E1">
      <w:pPr>
        <w:numPr>
          <w:ilvl w:val="0"/>
          <w:numId w:val="19"/>
        </w:numPr>
        <w:tabs>
          <w:tab w:val="clear" w:pos="720"/>
          <w:tab w:val="num" w:pos="0"/>
        </w:tabs>
        <w:spacing w:after="0" w:line="240" w:lineRule="auto"/>
        <w:ind w:left="0" w:firstLine="567"/>
        <w:jc w:val="both"/>
        <w:rPr>
          <w:rFonts w:ascii="Times New Roman" w:eastAsia="BatangChe" w:hAnsi="Times New Roman"/>
          <w:color w:val="000000" w:themeColor="text1"/>
          <w:sz w:val="24"/>
          <w:szCs w:val="24"/>
        </w:rPr>
      </w:pPr>
      <w:r w:rsidRPr="002823DB">
        <w:rPr>
          <w:rFonts w:ascii="Times New Roman" w:eastAsia="BatangChe" w:hAnsi="Times New Roman"/>
          <w:color w:val="000000" w:themeColor="text1"/>
          <w:sz w:val="24"/>
          <w:szCs w:val="24"/>
        </w:rPr>
        <w:t>содействует организации и улучшению условий труда педагогических и других работников Учреждения;</w:t>
      </w:r>
    </w:p>
    <w:p w:rsidR="00DB54E1" w:rsidRPr="002823DB" w:rsidRDefault="00DB54E1" w:rsidP="00DB54E1">
      <w:pPr>
        <w:numPr>
          <w:ilvl w:val="0"/>
          <w:numId w:val="19"/>
        </w:numPr>
        <w:tabs>
          <w:tab w:val="clear" w:pos="720"/>
          <w:tab w:val="num" w:pos="0"/>
        </w:tabs>
        <w:spacing w:after="0" w:line="240" w:lineRule="auto"/>
        <w:ind w:left="0" w:firstLine="567"/>
        <w:jc w:val="both"/>
        <w:rPr>
          <w:rFonts w:ascii="Times New Roman" w:eastAsia="BatangChe" w:hAnsi="Times New Roman"/>
          <w:color w:val="000000" w:themeColor="text1"/>
          <w:sz w:val="24"/>
          <w:szCs w:val="24"/>
        </w:rPr>
      </w:pPr>
      <w:r w:rsidRPr="002823DB">
        <w:rPr>
          <w:rFonts w:ascii="Times New Roman" w:eastAsia="BatangChe" w:hAnsi="Times New Roman"/>
          <w:color w:val="000000" w:themeColor="text1"/>
          <w:sz w:val="24"/>
          <w:szCs w:val="24"/>
        </w:rPr>
        <w:t>содействует организации конкурсов, соревнований и других массовых внешкольных мероприятий Учреждения;</w:t>
      </w:r>
    </w:p>
    <w:p w:rsidR="00DB54E1" w:rsidRPr="002823DB" w:rsidRDefault="00DB54E1" w:rsidP="00DB54E1">
      <w:pPr>
        <w:numPr>
          <w:ilvl w:val="0"/>
          <w:numId w:val="19"/>
        </w:numPr>
        <w:tabs>
          <w:tab w:val="clear" w:pos="720"/>
          <w:tab w:val="num" w:pos="0"/>
        </w:tabs>
        <w:spacing w:after="0" w:line="240" w:lineRule="auto"/>
        <w:ind w:left="0" w:firstLine="567"/>
        <w:jc w:val="both"/>
        <w:rPr>
          <w:rFonts w:ascii="Times New Roman" w:eastAsia="BatangChe" w:hAnsi="Times New Roman"/>
          <w:color w:val="000000" w:themeColor="text1"/>
          <w:sz w:val="24"/>
          <w:szCs w:val="24"/>
        </w:rPr>
      </w:pPr>
      <w:r w:rsidRPr="002823DB">
        <w:rPr>
          <w:rFonts w:ascii="Times New Roman" w:eastAsia="BatangChe" w:hAnsi="Times New Roman"/>
          <w:color w:val="000000" w:themeColor="text1"/>
          <w:sz w:val="24"/>
          <w:szCs w:val="24"/>
        </w:rPr>
        <w:t>содействует совершенствованию материально-технической базы Учреждения, благоустройству его помещений и территории.</w:t>
      </w:r>
    </w:p>
    <w:p w:rsidR="00DB54E1" w:rsidRPr="002823DB" w:rsidRDefault="00DB54E1" w:rsidP="00DB54E1">
      <w:pPr>
        <w:tabs>
          <w:tab w:val="num" w:pos="0"/>
        </w:tabs>
        <w:ind w:firstLine="567"/>
        <w:jc w:val="both"/>
        <w:rPr>
          <w:rFonts w:ascii="Times New Roman" w:eastAsia="BatangChe" w:hAnsi="Times New Roman"/>
          <w:color w:val="000000" w:themeColor="text1"/>
          <w:sz w:val="24"/>
          <w:szCs w:val="24"/>
        </w:rPr>
      </w:pPr>
      <w:r w:rsidRPr="002823DB">
        <w:rPr>
          <w:rFonts w:ascii="Times New Roman" w:eastAsia="BatangChe" w:hAnsi="Times New Roman"/>
          <w:color w:val="000000" w:themeColor="text1"/>
          <w:sz w:val="24"/>
          <w:szCs w:val="24"/>
        </w:rPr>
        <w:t>Попечительский совет действует на основании Положения о Попечительском совете Учреждения.</w:t>
      </w:r>
    </w:p>
    <w:p w:rsidR="00E341E6" w:rsidRPr="00A038B5" w:rsidRDefault="00E341E6" w:rsidP="00A038B5">
      <w:pPr>
        <w:widowControl w:val="0"/>
        <w:autoSpaceDE w:val="0"/>
        <w:autoSpaceDN w:val="0"/>
        <w:adjustRightInd w:val="0"/>
        <w:spacing w:after="0" w:line="240" w:lineRule="auto"/>
        <w:ind w:firstLine="567"/>
        <w:jc w:val="center"/>
        <w:outlineLvl w:val="1"/>
        <w:rPr>
          <w:rFonts w:ascii="Times New Roman" w:hAnsi="Times New Roman"/>
          <w:b/>
          <w:sz w:val="24"/>
          <w:szCs w:val="24"/>
        </w:rPr>
      </w:pPr>
      <w:r w:rsidRPr="00A038B5">
        <w:rPr>
          <w:rFonts w:ascii="Times New Roman" w:hAnsi="Times New Roman"/>
          <w:b/>
          <w:sz w:val="24"/>
          <w:szCs w:val="24"/>
        </w:rPr>
        <w:t>9. Отчетность и контроль</w:t>
      </w:r>
    </w:p>
    <w:p w:rsidR="00E341E6" w:rsidRPr="00A038B5" w:rsidRDefault="00E341E6" w:rsidP="00A038B5">
      <w:pPr>
        <w:widowControl w:val="0"/>
        <w:autoSpaceDE w:val="0"/>
        <w:autoSpaceDN w:val="0"/>
        <w:adjustRightInd w:val="0"/>
        <w:spacing w:after="0" w:line="240" w:lineRule="auto"/>
        <w:ind w:firstLine="567"/>
        <w:jc w:val="right"/>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9.1.Учреждение обязано вести бюджетный учет и представлять бюджетную отчетность в порядке, установленном Министерством финансов Российской Федерации для бюджетных учреждений.</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9.2. Учредитель по мере необходимости осуществляет проверки деятельности Учреждения, их результаты доводит до Учреждения и принимает соответствующие меры.</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9.3.Учреждение обязано хранить следующие документы:</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9.3.1. Документы Учреждения, а также изменения и дополнения, внесенные в учредительные документы Учреждения и зарегистрированные в установленном порядке;</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9.3.2. Решения учредителя Учреждения о его создании и об утверждении перечня имущества, передаваемого Учреждению в оперативное управление, а также иные решения, связанные с созданием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9.3.3. Документ, подтверждающий государственную регистрацию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9.3.4. Документы, подтверждающие права Учреждения на имущество, находящееся на его балансе;</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9.3.5. Внутренние документы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9.3.6. Положения о филиалах и представительствах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9.3.7. Решения учредителя Учреждения, касающиеся деятельности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9.3.8. Аудиторские заключения, заключения органов государственного или муниципального финансового контроля;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9.3.9. Иные документы, предусмотренные федеральными законами и иными нормативными правовыми актами, Уставом Учреждения, внутренними документами Учреждения, решениями учредителя и руководителя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9.4. Учреждение хранит документы по месту нахождения его руководителя или в ином </w:t>
      </w:r>
      <w:r w:rsidRPr="00A038B5">
        <w:rPr>
          <w:rFonts w:ascii="Times New Roman" w:hAnsi="Times New Roman"/>
          <w:sz w:val="24"/>
          <w:szCs w:val="24"/>
        </w:rPr>
        <w:lastRenderedPageBreak/>
        <w:t>определенном Уставом Учреждения месте.</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9.5. При ликвидации Учреждения документы передаются на хранение в архив в порядке, установленном законодательством Российской Федерации и Республики Саха (Якутия), а также муниципальными правовыми актами городского округа «город Якутск».</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bookmarkStart w:id="8" w:name="Par200"/>
      <w:bookmarkEnd w:id="8"/>
      <w:r w:rsidRPr="00A038B5">
        <w:rPr>
          <w:rFonts w:ascii="Times New Roman" w:hAnsi="Times New Roman"/>
          <w:sz w:val="24"/>
          <w:szCs w:val="24"/>
        </w:rPr>
        <w:t>9.6. Учреждение обеспечивает открытость и доступность следующих документов:</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 учредительные документы муниципального бюджетного учреждения, в том числе внесенные в них изменения;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2) свидетельство о государственной регистрации муниципального бюджетного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3) решение учредителя о создании муниципального бюджетного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4) решение учредителя о назначении руководителя муниципального бюджетного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 план финансово-хозяйственной деятельности муниципального бюджетного учреждения, составляемый и утверждаемый в порядке Учредителем и в соответствии с требованиями, установленными Министерством финансов Российской Федерации;</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6) годовая бухгалтерская отчетность муниципального бюджетного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7) сведения о проведенных в отношении муниципального бюджетного учреждения контрольных мероприятиях и их результатах;</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8) положения о филиалах, представительствах муниципального бюджетного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9) муниципальное задание на оказание услуг, выполнение работ;</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10) отчет о результатах своей деятельности и об использовании закрепленного за ним муниципального имущества, составляемый и утверждаемый в порядке, определенном Учредителем,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341E6" w:rsidRPr="00A038B5" w:rsidRDefault="00E341E6" w:rsidP="00A038B5">
      <w:pPr>
        <w:shd w:val="clear" w:color="auto" w:fill="FFFFFF"/>
        <w:spacing w:after="0" w:line="240" w:lineRule="auto"/>
        <w:ind w:firstLine="567"/>
        <w:jc w:val="both"/>
        <w:rPr>
          <w:rFonts w:ascii="Times New Roman" w:hAnsi="Times New Roman"/>
          <w:sz w:val="24"/>
          <w:szCs w:val="24"/>
        </w:rPr>
      </w:pPr>
      <w:r w:rsidRPr="00A038B5">
        <w:rPr>
          <w:rFonts w:ascii="Times New Roman" w:hAnsi="Times New Roman"/>
          <w:sz w:val="24"/>
          <w:szCs w:val="24"/>
        </w:rPr>
        <w:t>9.7. Учреждение формирует открытые и общедоступные информационные ресурсы, содержащие информацию об его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E341E6" w:rsidRPr="00A038B5" w:rsidRDefault="00E341E6" w:rsidP="00A038B5">
      <w:pPr>
        <w:shd w:val="clear" w:color="auto" w:fill="FFFFFF"/>
        <w:spacing w:after="0" w:line="240" w:lineRule="auto"/>
        <w:ind w:firstLine="567"/>
        <w:jc w:val="both"/>
        <w:rPr>
          <w:rFonts w:ascii="Times New Roman" w:hAnsi="Times New Roman"/>
          <w:sz w:val="24"/>
          <w:szCs w:val="24"/>
        </w:rPr>
      </w:pPr>
      <w:r w:rsidRPr="00A038B5">
        <w:rPr>
          <w:rFonts w:ascii="Times New Roman" w:hAnsi="Times New Roman"/>
          <w:sz w:val="24"/>
          <w:szCs w:val="24"/>
        </w:rPr>
        <w:t>Учреждение размещает на официальном сайте:</w:t>
      </w:r>
    </w:p>
    <w:p w:rsidR="00E341E6" w:rsidRPr="00A038B5" w:rsidRDefault="00E341E6" w:rsidP="00A038B5">
      <w:pPr>
        <w:shd w:val="clear" w:color="auto" w:fill="FFFFFF"/>
        <w:spacing w:after="0" w:line="240" w:lineRule="auto"/>
        <w:ind w:firstLine="567"/>
        <w:jc w:val="both"/>
        <w:rPr>
          <w:rFonts w:ascii="Times New Roman" w:hAnsi="Times New Roman"/>
          <w:sz w:val="24"/>
          <w:szCs w:val="24"/>
        </w:rPr>
      </w:pPr>
      <w:r w:rsidRPr="00A038B5">
        <w:rPr>
          <w:rFonts w:ascii="Times New Roman" w:hAnsi="Times New Roman"/>
          <w:sz w:val="24"/>
          <w:szCs w:val="24"/>
        </w:rPr>
        <w:t>а) информацию:</w:t>
      </w:r>
    </w:p>
    <w:p w:rsidR="00E341E6" w:rsidRPr="00A038B5" w:rsidRDefault="00E341E6" w:rsidP="00A038B5">
      <w:pPr>
        <w:numPr>
          <w:ilvl w:val="0"/>
          <w:numId w:val="15"/>
        </w:numPr>
        <w:shd w:val="clear" w:color="auto" w:fill="FFFFFF"/>
        <w:tabs>
          <w:tab w:val="clear" w:pos="1069"/>
          <w:tab w:val="num" w:pos="851"/>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о дате создания Учреждения, об учредителе, о месте нахождения Учреждения, режиме, графике работы, контактных телефонах и об адресах электронной почты;</w:t>
      </w:r>
    </w:p>
    <w:p w:rsidR="00E341E6" w:rsidRPr="00A038B5" w:rsidRDefault="00E341E6" w:rsidP="00A038B5">
      <w:pPr>
        <w:numPr>
          <w:ilvl w:val="0"/>
          <w:numId w:val="15"/>
        </w:numPr>
        <w:shd w:val="clear" w:color="auto" w:fill="FFFFFF"/>
        <w:tabs>
          <w:tab w:val="clear" w:pos="1069"/>
          <w:tab w:val="num" w:pos="851"/>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об описании образовательной программы с приложением ее копии;</w:t>
      </w:r>
    </w:p>
    <w:p w:rsidR="00E341E6" w:rsidRPr="00A038B5" w:rsidRDefault="00E341E6" w:rsidP="00A038B5">
      <w:pPr>
        <w:numPr>
          <w:ilvl w:val="0"/>
          <w:numId w:val="15"/>
        </w:numPr>
        <w:shd w:val="clear" w:color="auto" w:fill="FFFFFF"/>
        <w:tabs>
          <w:tab w:val="clear" w:pos="1069"/>
          <w:tab w:val="num" w:pos="851"/>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об учебном плане с приложением его копии;</w:t>
      </w:r>
    </w:p>
    <w:p w:rsidR="00E341E6" w:rsidRPr="00A038B5" w:rsidRDefault="00E341E6" w:rsidP="00A038B5">
      <w:pPr>
        <w:numPr>
          <w:ilvl w:val="0"/>
          <w:numId w:val="15"/>
        </w:numPr>
        <w:shd w:val="clear" w:color="auto" w:fill="FFFFFF"/>
        <w:tabs>
          <w:tab w:val="clear" w:pos="1069"/>
          <w:tab w:val="num" w:pos="851"/>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о методических и об иных документах, разработанных Учреждением для обеспечения образовательного процесса;</w:t>
      </w:r>
    </w:p>
    <w:p w:rsidR="00E341E6" w:rsidRPr="00A038B5" w:rsidRDefault="00E341E6" w:rsidP="00A038B5">
      <w:pPr>
        <w:numPr>
          <w:ilvl w:val="0"/>
          <w:numId w:val="15"/>
        </w:numPr>
        <w:shd w:val="clear" w:color="auto" w:fill="FFFFFF"/>
        <w:tabs>
          <w:tab w:val="clear" w:pos="1069"/>
          <w:tab w:val="num" w:pos="851"/>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о реализуемых образовательных программах;</w:t>
      </w:r>
    </w:p>
    <w:p w:rsidR="00E341E6" w:rsidRPr="00A038B5" w:rsidRDefault="00E341E6" w:rsidP="00A038B5">
      <w:pPr>
        <w:numPr>
          <w:ilvl w:val="0"/>
          <w:numId w:val="15"/>
        </w:numPr>
        <w:shd w:val="clear" w:color="auto" w:fill="FFFFFF"/>
        <w:tabs>
          <w:tab w:val="clear" w:pos="1069"/>
          <w:tab w:val="num" w:pos="851"/>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о языках, на которых осуществляется образование (обучение);</w:t>
      </w:r>
    </w:p>
    <w:p w:rsidR="00E341E6" w:rsidRPr="00A038B5" w:rsidRDefault="00E341E6" w:rsidP="00A038B5">
      <w:pPr>
        <w:numPr>
          <w:ilvl w:val="0"/>
          <w:numId w:val="15"/>
        </w:numPr>
        <w:shd w:val="clear" w:color="auto" w:fill="FFFFFF"/>
        <w:tabs>
          <w:tab w:val="clear" w:pos="1069"/>
          <w:tab w:val="num" w:pos="851"/>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о федеральных государственных образовательных стандартах;</w:t>
      </w:r>
    </w:p>
    <w:p w:rsidR="00E341E6" w:rsidRPr="00A038B5" w:rsidRDefault="00E341E6" w:rsidP="00A038B5">
      <w:pPr>
        <w:numPr>
          <w:ilvl w:val="0"/>
          <w:numId w:val="15"/>
        </w:numPr>
        <w:shd w:val="clear" w:color="auto" w:fill="FFFFFF"/>
        <w:tabs>
          <w:tab w:val="clear" w:pos="1069"/>
          <w:tab w:val="num" w:pos="851"/>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о руководителе Учреждения, его заместителях:</w:t>
      </w:r>
    </w:p>
    <w:p w:rsidR="00E341E6" w:rsidRPr="00A038B5" w:rsidRDefault="00E341E6" w:rsidP="00A038B5">
      <w:pPr>
        <w:pStyle w:val="a3"/>
        <w:numPr>
          <w:ilvl w:val="0"/>
          <w:numId w:val="14"/>
        </w:numPr>
        <w:shd w:val="clear" w:color="auto" w:fill="FFFFFF"/>
        <w:tabs>
          <w:tab w:val="num" w:pos="851"/>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фамилия, имя, отчество руководителя, его заместителей;</w:t>
      </w:r>
    </w:p>
    <w:p w:rsidR="00E341E6" w:rsidRPr="00A038B5" w:rsidRDefault="00E341E6" w:rsidP="00A038B5">
      <w:pPr>
        <w:pStyle w:val="a3"/>
        <w:numPr>
          <w:ilvl w:val="0"/>
          <w:numId w:val="14"/>
        </w:numPr>
        <w:shd w:val="clear" w:color="auto" w:fill="FFFFFF"/>
        <w:tabs>
          <w:tab w:val="num" w:pos="851"/>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должность руководителя, его заместителей;</w:t>
      </w:r>
    </w:p>
    <w:p w:rsidR="00E341E6" w:rsidRPr="00A038B5" w:rsidRDefault="00E341E6" w:rsidP="00A038B5">
      <w:pPr>
        <w:pStyle w:val="a3"/>
        <w:numPr>
          <w:ilvl w:val="0"/>
          <w:numId w:val="15"/>
        </w:numPr>
        <w:shd w:val="clear" w:color="auto" w:fill="FFFFFF"/>
        <w:tabs>
          <w:tab w:val="clear" w:pos="1069"/>
          <w:tab w:val="num" w:pos="851"/>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о персональном составе педагогических работников с указанием квалификации и опыта работы, в том числе:</w:t>
      </w:r>
    </w:p>
    <w:p w:rsidR="00E341E6" w:rsidRPr="00A038B5" w:rsidRDefault="00E341E6" w:rsidP="00A038B5">
      <w:pPr>
        <w:pStyle w:val="a3"/>
        <w:shd w:val="clear" w:color="auto" w:fill="FFFFFF"/>
        <w:spacing w:after="0" w:line="240" w:lineRule="auto"/>
        <w:ind w:left="0" w:firstLine="567"/>
        <w:jc w:val="both"/>
        <w:rPr>
          <w:rFonts w:ascii="Times New Roman" w:hAnsi="Times New Roman"/>
          <w:sz w:val="24"/>
          <w:szCs w:val="24"/>
        </w:rPr>
      </w:pPr>
      <w:r w:rsidRPr="00A038B5">
        <w:rPr>
          <w:rFonts w:ascii="Times New Roman" w:hAnsi="Times New Roman"/>
          <w:sz w:val="24"/>
          <w:szCs w:val="24"/>
        </w:rPr>
        <w:t>- фамилия, имя, отчество работника;</w:t>
      </w:r>
    </w:p>
    <w:p w:rsidR="00E341E6" w:rsidRPr="00A038B5" w:rsidRDefault="00E341E6" w:rsidP="00A038B5">
      <w:pPr>
        <w:pStyle w:val="a3"/>
        <w:shd w:val="clear" w:color="auto" w:fill="FFFFFF"/>
        <w:spacing w:after="0" w:line="240" w:lineRule="auto"/>
        <w:ind w:left="0" w:firstLine="567"/>
        <w:jc w:val="both"/>
        <w:rPr>
          <w:rFonts w:ascii="Times New Roman" w:hAnsi="Times New Roman"/>
          <w:sz w:val="24"/>
          <w:szCs w:val="24"/>
        </w:rPr>
      </w:pPr>
      <w:r w:rsidRPr="00A038B5">
        <w:rPr>
          <w:rFonts w:ascii="Times New Roman" w:hAnsi="Times New Roman"/>
          <w:sz w:val="24"/>
          <w:szCs w:val="24"/>
        </w:rPr>
        <w:t>- занимаемая должность (должности);</w:t>
      </w:r>
    </w:p>
    <w:p w:rsidR="00E341E6" w:rsidRPr="00A038B5" w:rsidRDefault="00E341E6" w:rsidP="00A038B5">
      <w:pPr>
        <w:pStyle w:val="a3"/>
        <w:numPr>
          <w:ilvl w:val="0"/>
          <w:numId w:val="15"/>
        </w:numPr>
        <w:shd w:val="clear" w:color="auto" w:fill="FFFFFF"/>
        <w:tabs>
          <w:tab w:val="clear" w:pos="1069"/>
          <w:tab w:val="num" w:pos="851"/>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о материально-техническом обеспечении образовательной деятельности.  </w:t>
      </w:r>
    </w:p>
    <w:p w:rsidR="00E341E6" w:rsidRPr="00A038B5" w:rsidRDefault="00E341E6" w:rsidP="00A038B5">
      <w:pPr>
        <w:shd w:val="clear" w:color="auto" w:fill="FFFFFF"/>
        <w:tabs>
          <w:tab w:val="num" w:pos="851"/>
        </w:tabs>
        <w:spacing w:after="0" w:line="240" w:lineRule="auto"/>
        <w:ind w:firstLine="567"/>
        <w:jc w:val="both"/>
        <w:rPr>
          <w:rFonts w:ascii="Times New Roman" w:hAnsi="Times New Roman"/>
          <w:sz w:val="24"/>
          <w:szCs w:val="24"/>
        </w:rPr>
      </w:pPr>
      <w:r w:rsidRPr="00A038B5">
        <w:rPr>
          <w:rFonts w:ascii="Times New Roman" w:hAnsi="Times New Roman"/>
          <w:sz w:val="24"/>
          <w:szCs w:val="24"/>
        </w:rPr>
        <w:t>б) копии:</w:t>
      </w:r>
    </w:p>
    <w:p w:rsidR="00E341E6" w:rsidRPr="00A038B5" w:rsidRDefault="00E341E6" w:rsidP="00A038B5">
      <w:pPr>
        <w:pStyle w:val="a3"/>
        <w:numPr>
          <w:ilvl w:val="0"/>
          <w:numId w:val="16"/>
        </w:numPr>
        <w:shd w:val="clear" w:color="auto" w:fill="FFFFFF"/>
        <w:tabs>
          <w:tab w:val="num" w:pos="851"/>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lastRenderedPageBreak/>
        <w:t>устава Учреждения;</w:t>
      </w:r>
    </w:p>
    <w:p w:rsidR="00E341E6" w:rsidRPr="00A038B5" w:rsidRDefault="00E341E6" w:rsidP="00A038B5">
      <w:pPr>
        <w:pStyle w:val="a3"/>
        <w:numPr>
          <w:ilvl w:val="0"/>
          <w:numId w:val="16"/>
        </w:numPr>
        <w:shd w:val="clear" w:color="auto" w:fill="FFFFFF"/>
        <w:tabs>
          <w:tab w:val="num" w:pos="851"/>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лицензии на осуществление образовательной деятельности (с приложениями);</w:t>
      </w:r>
    </w:p>
    <w:p w:rsidR="00E341E6" w:rsidRPr="00A038B5" w:rsidRDefault="00E341E6" w:rsidP="00A038B5">
      <w:pPr>
        <w:pStyle w:val="a3"/>
        <w:numPr>
          <w:ilvl w:val="0"/>
          <w:numId w:val="16"/>
        </w:numPr>
        <w:shd w:val="clear" w:color="auto" w:fill="FFFFFF"/>
        <w:tabs>
          <w:tab w:val="num" w:pos="851"/>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свидетельства о государственной аккредитации (с приложениями);</w:t>
      </w:r>
    </w:p>
    <w:p w:rsidR="00E341E6" w:rsidRPr="00A038B5" w:rsidRDefault="00E341E6" w:rsidP="00A038B5">
      <w:pPr>
        <w:pStyle w:val="a3"/>
        <w:numPr>
          <w:ilvl w:val="0"/>
          <w:numId w:val="16"/>
        </w:numPr>
        <w:shd w:val="clear" w:color="auto" w:fill="FFFFFF"/>
        <w:tabs>
          <w:tab w:val="num" w:pos="851"/>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плана финансово-хозяйственной деятельности Учреждения, утвержденного в установленном законодательством Российской Федерации порядке, или бюджетной сметы Учреждения;</w:t>
      </w:r>
    </w:p>
    <w:p w:rsidR="00E341E6" w:rsidRPr="00A038B5" w:rsidRDefault="00E341E6" w:rsidP="00A038B5">
      <w:pPr>
        <w:pStyle w:val="a3"/>
        <w:numPr>
          <w:ilvl w:val="0"/>
          <w:numId w:val="16"/>
        </w:numPr>
        <w:shd w:val="clear" w:color="auto" w:fill="FFFFFF"/>
        <w:tabs>
          <w:tab w:val="num" w:pos="851"/>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локальных нормативных актов, предусмотренных частью 2 статьи 30 Федерального закона от 29.12.2012 г. № 273-ФЗ «Об образовании в Российской Федерации», правил внутреннего трудового распорядка и коллективного договора;</w:t>
      </w:r>
    </w:p>
    <w:p w:rsidR="00E341E6" w:rsidRPr="00A038B5" w:rsidRDefault="00E341E6" w:rsidP="00A038B5">
      <w:pPr>
        <w:shd w:val="clear" w:color="auto" w:fill="FFFFFF"/>
        <w:tabs>
          <w:tab w:val="num" w:pos="851"/>
        </w:tabs>
        <w:spacing w:after="0" w:line="240" w:lineRule="auto"/>
        <w:ind w:firstLine="567"/>
        <w:jc w:val="both"/>
        <w:rPr>
          <w:rFonts w:ascii="Times New Roman" w:hAnsi="Times New Roman"/>
          <w:sz w:val="24"/>
          <w:szCs w:val="24"/>
        </w:rPr>
      </w:pPr>
      <w:r w:rsidRPr="00A038B5">
        <w:rPr>
          <w:rFonts w:ascii="Times New Roman" w:hAnsi="Times New Roman"/>
          <w:sz w:val="24"/>
          <w:szCs w:val="24"/>
        </w:rPr>
        <w:t>в) иную информацию,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rsidR="00E341E6" w:rsidRPr="00A038B5" w:rsidRDefault="00E341E6" w:rsidP="00A038B5">
      <w:pPr>
        <w:shd w:val="clear" w:color="auto" w:fill="FFFFFF"/>
        <w:spacing w:after="0" w:line="240" w:lineRule="auto"/>
        <w:ind w:firstLine="567"/>
        <w:jc w:val="both"/>
        <w:rPr>
          <w:rFonts w:ascii="Times New Roman" w:hAnsi="Times New Roman"/>
          <w:sz w:val="24"/>
          <w:szCs w:val="24"/>
        </w:rPr>
      </w:pPr>
      <w:r w:rsidRPr="00A038B5">
        <w:rPr>
          <w:rFonts w:ascii="Times New Roman" w:hAnsi="Times New Roman"/>
          <w:sz w:val="24"/>
          <w:szCs w:val="24"/>
        </w:rPr>
        <w:t>г)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roofErr w:type="gramStart"/>
      <w:r w:rsidRPr="00A038B5">
        <w:rPr>
          <w:rFonts w:ascii="Times New Roman" w:hAnsi="Times New Roman"/>
          <w:sz w:val="24"/>
          <w:szCs w:val="24"/>
        </w:rPr>
        <w:t>.».</w:t>
      </w:r>
      <w:proofErr w:type="gramEnd"/>
    </w:p>
    <w:p w:rsidR="00E341E6" w:rsidRPr="00A038B5" w:rsidRDefault="00E341E6" w:rsidP="00A038B5">
      <w:pPr>
        <w:pStyle w:val="2"/>
        <w:tabs>
          <w:tab w:val="num" w:pos="1134"/>
        </w:tabs>
        <w:spacing w:after="0" w:line="240" w:lineRule="auto"/>
        <w:jc w:val="both"/>
        <w:rPr>
          <w:rFonts w:ascii="Times New Roman" w:hAnsi="Times New Roman" w:cs="Times New Roman"/>
          <w:sz w:val="24"/>
          <w:szCs w:val="24"/>
        </w:rPr>
      </w:pPr>
      <w:r w:rsidRPr="00A038B5">
        <w:rPr>
          <w:rFonts w:ascii="Times New Roman" w:hAnsi="Times New Roman" w:cs="Times New Roman"/>
          <w:sz w:val="24"/>
          <w:szCs w:val="24"/>
        </w:rPr>
        <w:t xml:space="preserve">        9.8.  Учреждение обеспечивает открытость и доступность документов указанных в п. 9.6. – 9.7. Устава, с учетом требований законодательства Российской Федерации о защите государственной тайны.</w:t>
      </w:r>
    </w:p>
    <w:p w:rsidR="00E341E6" w:rsidRPr="00A038B5" w:rsidRDefault="00E341E6" w:rsidP="00A038B5">
      <w:pPr>
        <w:widowControl w:val="0"/>
        <w:autoSpaceDE w:val="0"/>
        <w:autoSpaceDN w:val="0"/>
        <w:adjustRightInd w:val="0"/>
        <w:spacing w:after="0" w:line="240" w:lineRule="auto"/>
        <w:ind w:firstLine="567"/>
        <w:jc w:val="center"/>
        <w:outlineLvl w:val="1"/>
        <w:rPr>
          <w:rFonts w:ascii="Times New Roman" w:hAnsi="Times New Roman"/>
          <w:b/>
          <w:sz w:val="24"/>
          <w:szCs w:val="24"/>
        </w:rPr>
      </w:pPr>
      <w:bookmarkStart w:id="9" w:name="Par214"/>
      <w:bookmarkEnd w:id="9"/>
      <w:r w:rsidRPr="00A038B5">
        <w:rPr>
          <w:rFonts w:ascii="Times New Roman" w:hAnsi="Times New Roman"/>
          <w:b/>
          <w:sz w:val="24"/>
          <w:szCs w:val="24"/>
        </w:rPr>
        <w:t>10. Трудовые отношения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10.1.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341E6" w:rsidRPr="00A038B5" w:rsidRDefault="00E436E5" w:rsidP="00A038B5">
      <w:pPr>
        <w:autoSpaceDE w:val="0"/>
        <w:autoSpaceDN w:val="0"/>
        <w:adjustRightInd w:val="0"/>
        <w:spacing w:after="0" w:line="240" w:lineRule="auto"/>
        <w:ind w:firstLine="567"/>
        <w:jc w:val="both"/>
        <w:rPr>
          <w:rFonts w:ascii="Times New Roman" w:hAnsi="Times New Roman"/>
          <w:sz w:val="24"/>
          <w:szCs w:val="24"/>
        </w:rPr>
      </w:pPr>
      <w:hyperlink r:id="rId37" w:history="1">
        <w:r w:rsidR="00E341E6" w:rsidRPr="00A038B5">
          <w:rPr>
            <w:rFonts w:ascii="Times New Roman" w:hAnsi="Times New Roman"/>
            <w:sz w:val="24"/>
            <w:szCs w:val="24"/>
          </w:rPr>
          <w:t>Номенклатура</w:t>
        </w:r>
      </w:hyperlink>
      <w:r w:rsidR="00E341E6" w:rsidRPr="00A038B5">
        <w:rPr>
          <w:rFonts w:ascii="Times New Roman" w:hAnsi="Times New Roman"/>
          <w:sz w:val="24"/>
          <w:szCs w:val="24"/>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10.2. Отношения работника и Учреждения, регулируются трудовым договором в соответствии с трудовым законодательством Российской Федерации.</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10.3. Педагогические работники пользуются </w:t>
      </w:r>
      <w:r w:rsidR="00DB54E1">
        <w:rPr>
          <w:rFonts w:ascii="Times New Roman" w:hAnsi="Times New Roman"/>
          <w:sz w:val="24"/>
          <w:szCs w:val="24"/>
        </w:rPr>
        <w:t xml:space="preserve">правами, </w:t>
      </w:r>
      <w:r w:rsidRPr="00A038B5">
        <w:rPr>
          <w:rFonts w:ascii="Times New Roman" w:hAnsi="Times New Roman"/>
          <w:sz w:val="24"/>
          <w:szCs w:val="24"/>
        </w:rPr>
        <w:t>свободами</w:t>
      </w:r>
      <w:r w:rsidR="00DB54E1">
        <w:rPr>
          <w:rFonts w:ascii="Times New Roman" w:hAnsi="Times New Roman"/>
          <w:sz w:val="24"/>
          <w:szCs w:val="24"/>
        </w:rPr>
        <w:t xml:space="preserve"> и </w:t>
      </w:r>
      <w:proofErr w:type="gramStart"/>
      <w:r w:rsidR="00DB54E1">
        <w:rPr>
          <w:rFonts w:ascii="Times New Roman" w:hAnsi="Times New Roman"/>
          <w:sz w:val="24"/>
          <w:szCs w:val="24"/>
        </w:rPr>
        <w:t>несут обязанности</w:t>
      </w:r>
      <w:proofErr w:type="gramEnd"/>
      <w:r w:rsidR="00DB54E1">
        <w:rPr>
          <w:rFonts w:ascii="Times New Roman" w:hAnsi="Times New Roman"/>
          <w:sz w:val="24"/>
          <w:szCs w:val="24"/>
        </w:rPr>
        <w:t xml:space="preserve"> и ответственность в соответствии с  законодательством Российской Федерации, Республики Саха (Якутия), правовыми актами городского округа «город Якутск», Уставом Учреждения</w:t>
      </w:r>
      <w:r w:rsidR="004D0025">
        <w:rPr>
          <w:rFonts w:ascii="Times New Roman" w:hAnsi="Times New Roman"/>
          <w:sz w:val="24"/>
          <w:szCs w:val="24"/>
        </w:rPr>
        <w:t>, трудовыми договорами и локальными актами Учреждения</w:t>
      </w:r>
      <w:r w:rsidR="00DB54E1">
        <w:rPr>
          <w:rFonts w:ascii="Times New Roman" w:hAnsi="Times New Roman"/>
          <w:sz w:val="24"/>
          <w:szCs w:val="24"/>
        </w:rPr>
        <w:t>.</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10.</w:t>
      </w:r>
      <w:r w:rsidR="00DB54E1">
        <w:rPr>
          <w:rFonts w:ascii="Times New Roman" w:hAnsi="Times New Roman"/>
          <w:sz w:val="24"/>
          <w:szCs w:val="24"/>
        </w:rPr>
        <w:t>4</w:t>
      </w:r>
      <w:r w:rsidRPr="00A038B5">
        <w:rPr>
          <w:rFonts w:ascii="Times New Roman" w:hAnsi="Times New Roman"/>
          <w:sz w:val="24"/>
          <w:szCs w:val="24"/>
        </w:rPr>
        <w:t>. Работники обязаны нести свои обязанности добросовестно наилучшим образом в интересах Учреждения.</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10.</w:t>
      </w:r>
      <w:r w:rsidR="00DB54E1">
        <w:rPr>
          <w:rFonts w:ascii="Times New Roman" w:hAnsi="Times New Roman"/>
          <w:sz w:val="24"/>
          <w:szCs w:val="24"/>
        </w:rPr>
        <w:t>5</w:t>
      </w:r>
      <w:r w:rsidRPr="00A038B5">
        <w:rPr>
          <w:rFonts w:ascii="Times New Roman" w:hAnsi="Times New Roman"/>
          <w:sz w:val="24"/>
          <w:szCs w:val="24"/>
        </w:rPr>
        <w:t>. В Учреждении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Права, обязанности и ответственность названных работников Учреждения, занимающих должности, указанные в </w:t>
      </w:r>
      <w:hyperlink r:id="rId38" w:history="1">
        <w:r w:rsidRPr="00A038B5">
          <w:rPr>
            <w:rFonts w:ascii="Times New Roman" w:hAnsi="Times New Roman"/>
            <w:sz w:val="24"/>
            <w:szCs w:val="24"/>
          </w:rPr>
          <w:t>абзаце 1</w:t>
        </w:r>
      </w:hyperlink>
      <w:r w:rsidRPr="00A038B5">
        <w:rPr>
          <w:rFonts w:ascii="Times New Roman" w:hAnsi="Times New Roman"/>
          <w:sz w:val="24"/>
          <w:szCs w:val="24"/>
        </w:rPr>
        <w:t xml:space="preserve"> настоящего пункта,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10.</w:t>
      </w:r>
      <w:r w:rsidR="004D0025">
        <w:rPr>
          <w:rFonts w:ascii="Times New Roman" w:hAnsi="Times New Roman"/>
          <w:sz w:val="24"/>
          <w:szCs w:val="24"/>
        </w:rPr>
        <w:t>6</w:t>
      </w:r>
      <w:r w:rsidRPr="00A038B5">
        <w:rPr>
          <w:rFonts w:ascii="Times New Roman" w:hAnsi="Times New Roman"/>
          <w:sz w:val="24"/>
          <w:szCs w:val="24"/>
        </w:rPr>
        <w:t>. Коллективные трудовые споры (конфликты) между администрацией Учреждения и трудовым коллективом рассматриваются в соответствии с законодательством Российской Федерации о порядке разрешения коллективных трудовых споров (конфликтов).</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10.</w:t>
      </w:r>
      <w:r w:rsidR="004D0025">
        <w:rPr>
          <w:rFonts w:ascii="Times New Roman" w:hAnsi="Times New Roman"/>
          <w:sz w:val="24"/>
          <w:szCs w:val="24"/>
        </w:rPr>
        <w:t>7</w:t>
      </w:r>
      <w:r w:rsidRPr="00A038B5">
        <w:rPr>
          <w:rFonts w:ascii="Times New Roman" w:hAnsi="Times New Roman"/>
          <w:sz w:val="24"/>
          <w:szCs w:val="24"/>
        </w:rPr>
        <w:t>. Состав и объем сведений, составляющих служебную или коммерческую тайну, а также порядок их защиты определяются руководителем Учреждения в соответствии с законодательством Российской Федерации.</w:t>
      </w:r>
    </w:p>
    <w:p w:rsidR="00E341E6"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10.</w:t>
      </w:r>
      <w:r w:rsidR="004D0025">
        <w:rPr>
          <w:rFonts w:ascii="Times New Roman" w:hAnsi="Times New Roman"/>
          <w:sz w:val="24"/>
          <w:szCs w:val="24"/>
        </w:rPr>
        <w:t>8</w:t>
      </w:r>
      <w:r w:rsidRPr="00A038B5">
        <w:rPr>
          <w:rFonts w:ascii="Times New Roman" w:hAnsi="Times New Roman"/>
          <w:sz w:val="24"/>
          <w:szCs w:val="24"/>
        </w:rPr>
        <w:t xml:space="preserve">. Учреждение обеспечивает гарантированный законом минимальный </w:t>
      </w:r>
      <w:proofErr w:type="gramStart"/>
      <w:r w:rsidRPr="00A038B5">
        <w:rPr>
          <w:rFonts w:ascii="Times New Roman" w:hAnsi="Times New Roman"/>
          <w:sz w:val="24"/>
          <w:szCs w:val="24"/>
        </w:rPr>
        <w:t>размер оплаты труда</w:t>
      </w:r>
      <w:proofErr w:type="gramEnd"/>
      <w:r w:rsidRPr="00A038B5">
        <w:rPr>
          <w:rFonts w:ascii="Times New Roman" w:hAnsi="Times New Roman"/>
          <w:sz w:val="24"/>
          <w:szCs w:val="24"/>
        </w:rPr>
        <w:t xml:space="preserve"> и меры социальной защиты работников.</w:t>
      </w:r>
    </w:p>
    <w:p w:rsidR="007C667C" w:rsidRPr="002823DB" w:rsidRDefault="007C667C" w:rsidP="007C667C">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 xml:space="preserve">10.9. Заработная плата работникам Учреждения выплачивается за выполнение ими функциональных обязанностей и работ, предусмотренных трудовым договором </w:t>
      </w:r>
      <w:r w:rsidRPr="002823DB">
        <w:rPr>
          <w:rFonts w:ascii="Times New Roman" w:hAnsi="Times New Roman"/>
          <w:color w:val="000000" w:themeColor="text1"/>
          <w:sz w:val="24"/>
          <w:szCs w:val="24"/>
        </w:rPr>
        <w:lastRenderedPageBreak/>
        <w:t>(контрактом). Выполнение работником Учреждения других работ и обязанностей оплачивается по дополнительному договору (контракту), за исключением случаев, предусмотренных законодательством Российской Федерации.</w:t>
      </w:r>
    </w:p>
    <w:p w:rsidR="007C667C" w:rsidRPr="002823DB" w:rsidRDefault="007C667C" w:rsidP="007C667C">
      <w:pPr>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10.10.</w:t>
      </w:r>
      <w:r w:rsidRPr="002823DB">
        <w:rPr>
          <w:rFonts w:ascii="Times New Roman" w:hAnsi="Times New Roman"/>
          <w:color w:val="000000" w:themeColor="text1"/>
          <w:sz w:val="24"/>
          <w:szCs w:val="24"/>
        </w:rPr>
        <w:tab/>
        <w:t xml:space="preserve">Форма, система и </w:t>
      </w:r>
      <w:proofErr w:type="gramStart"/>
      <w:r w:rsidRPr="002823DB">
        <w:rPr>
          <w:rFonts w:ascii="Times New Roman" w:hAnsi="Times New Roman"/>
          <w:color w:val="000000" w:themeColor="text1"/>
          <w:sz w:val="24"/>
          <w:szCs w:val="24"/>
        </w:rPr>
        <w:t>размер оплаты труда</w:t>
      </w:r>
      <w:proofErr w:type="gramEnd"/>
      <w:r w:rsidRPr="002823DB">
        <w:rPr>
          <w:rFonts w:ascii="Times New Roman" w:hAnsi="Times New Roman"/>
          <w:color w:val="000000" w:themeColor="text1"/>
          <w:sz w:val="24"/>
          <w:szCs w:val="24"/>
        </w:rPr>
        <w:t xml:space="preserve"> работников Учреждения устанавливается в соответствии с законодательством Российской Федерации и Республики Саха (Якутия), постановлением Окружной администрации г. Якутска от </w:t>
      </w:r>
      <w:smartTag w:uri="urn:schemas-microsoft-com:office:smarttags" w:element="date">
        <w:smartTagPr>
          <w:attr w:name="Year" w:val="2013"/>
          <w:attr w:name="Day" w:val="26"/>
          <w:attr w:name="Month" w:val="06"/>
          <w:attr w:name="ls" w:val="trans"/>
        </w:smartTagPr>
        <w:r w:rsidRPr="002823DB">
          <w:rPr>
            <w:rFonts w:ascii="Times New Roman" w:hAnsi="Times New Roman"/>
            <w:color w:val="000000" w:themeColor="text1"/>
            <w:sz w:val="24"/>
            <w:szCs w:val="24"/>
          </w:rPr>
          <w:t>26.06.2013</w:t>
        </w:r>
      </w:smartTag>
      <w:r w:rsidRPr="002823DB">
        <w:rPr>
          <w:rFonts w:ascii="Times New Roman" w:hAnsi="Times New Roman"/>
          <w:color w:val="000000" w:themeColor="text1"/>
          <w:sz w:val="24"/>
          <w:szCs w:val="24"/>
        </w:rPr>
        <w:t xml:space="preserve"> № 143п «Об утверждении Положения об оплате труда работников муниципальных образовательных учреждений городского округа «город Якутск» и согласовывается с Департаментом экономики Окружной администрации города Якутска.</w:t>
      </w:r>
    </w:p>
    <w:p w:rsidR="007C667C" w:rsidRPr="002823DB" w:rsidRDefault="007C667C" w:rsidP="007C667C">
      <w:pPr>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10.11.</w:t>
      </w:r>
      <w:r w:rsidRPr="002823DB">
        <w:rPr>
          <w:rFonts w:ascii="Times New Roman" w:hAnsi="Times New Roman"/>
          <w:color w:val="000000" w:themeColor="text1"/>
          <w:sz w:val="24"/>
          <w:szCs w:val="24"/>
        </w:rPr>
        <w:tab/>
        <w:t>Учебная нагрузка педагогического работника, оговаривается в заключаемом с ним трудовом договоре (контракте). 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уполномоченным Правительством Российской Федерации федеральным органом исполнительной власти.</w:t>
      </w:r>
    </w:p>
    <w:p w:rsidR="007C667C" w:rsidRPr="002823DB" w:rsidRDefault="007C667C" w:rsidP="007C667C">
      <w:pPr>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10.12.</w:t>
      </w:r>
      <w:r w:rsidRPr="002823DB">
        <w:rPr>
          <w:rFonts w:ascii="Times New Roman" w:hAnsi="Times New Roman"/>
          <w:color w:val="000000" w:themeColor="text1"/>
          <w:sz w:val="24"/>
          <w:szCs w:val="24"/>
        </w:rPr>
        <w:tab/>
        <w:t>Педагогические работники и вспомогательный персонал принимаются в Учреждение на работу в соответствии с Трудовым кодексом Российской Федерации. Документы при приеме на работу:</w:t>
      </w:r>
    </w:p>
    <w:p w:rsidR="007C667C" w:rsidRPr="002823DB" w:rsidRDefault="007C667C" w:rsidP="007C667C">
      <w:pPr>
        <w:tabs>
          <w:tab w:val="left" w:pos="1701"/>
        </w:tabs>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10.12.1.</w:t>
      </w:r>
      <w:r w:rsidRPr="002823DB">
        <w:rPr>
          <w:rFonts w:ascii="Times New Roman" w:hAnsi="Times New Roman"/>
          <w:color w:val="000000" w:themeColor="text1"/>
          <w:sz w:val="24"/>
          <w:szCs w:val="24"/>
        </w:rPr>
        <w:tab/>
        <w:t>заявление о приеме на работу;</w:t>
      </w:r>
    </w:p>
    <w:p w:rsidR="007C667C" w:rsidRPr="002823DB" w:rsidRDefault="007C667C" w:rsidP="007C667C">
      <w:pPr>
        <w:tabs>
          <w:tab w:val="left" w:pos="1701"/>
        </w:tabs>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10.12.2.</w:t>
      </w:r>
      <w:r w:rsidRPr="002823DB">
        <w:rPr>
          <w:rFonts w:ascii="Times New Roman" w:hAnsi="Times New Roman"/>
          <w:color w:val="000000" w:themeColor="text1"/>
          <w:sz w:val="24"/>
          <w:szCs w:val="24"/>
        </w:rPr>
        <w:tab/>
        <w:t>документ, удостоверяющий личность (паспорт);</w:t>
      </w:r>
    </w:p>
    <w:p w:rsidR="007C667C" w:rsidRPr="002823DB" w:rsidRDefault="007C667C" w:rsidP="007C667C">
      <w:pPr>
        <w:tabs>
          <w:tab w:val="left" w:pos="1701"/>
        </w:tabs>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10.12.3.</w:t>
      </w:r>
      <w:r w:rsidRPr="002823DB">
        <w:rPr>
          <w:rFonts w:ascii="Times New Roman" w:hAnsi="Times New Roman"/>
          <w:color w:val="000000" w:themeColor="text1"/>
          <w:sz w:val="24"/>
          <w:szCs w:val="24"/>
        </w:rPr>
        <w:tab/>
        <w:t>диплом об образовании (для педагогических работников и специалистов);</w:t>
      </w:r>
    </w:p>
    <w:p w:rsidR="007C667C" w:rsidRPr="002823DB" w:rsidRDefault="007C667C" w:rsidP="007C667C">
      <w:pPr>
        <w:tabs>
          <w:tab w:val="left" w:pos="1701"/>
        </w:tabs>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10.12.4.</w:t>
      </w:r>
      <w:r w:rsidRPr="002823DB">
        <w:rPr>
          <w:rFonts w:ascii="Times New Roman" w:hAnsi="Times New Roman"/>
          <w:color w:val="000000" w:themeColor="text1"/>
          <w:sz w:val="24"/>
          <w:szCs w:val="24"/>
        </w:rPr>
        <w:tab/>
        <w:t>трудовая книжка;</w:t>
      </w:r>
    </w:p>
    <w:p w:rsidR="007C667C" w:rsidRPr="002823DB" w:rsidRDefault="007C667C" w:rsidP="007C667C">
      <w:pPr>
        <w:tabs>
          <w:tab w:val="left" w:pos="1701"/>
        </w:tabs>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10.12.5.</w:t>
      </w:r>
      <w:r w:rsidRPr="002823DB">
        <w:rPr>
          <w:rFonts w:ascii="Times New Roman" w:hAnsi="Times New Roman"/>
          <w:color w:val="000000" w:themeColor="text1"/>
          <w:sz w:val="24"/>
          <w:szCs w:val="24"/>
        </w:rPr>
        <w:tab/>
        <w:t>медицинская книжка об отсутствии противопоказаний для работы в образовательном учреждении;</w:t>
      </w:r>
    </w:p>
    <w:p w:rsidR="007C667C" w:rsidRPr="002823DB" w:rsidRDefault="007C667C" w:rsidP="007C667C">
      <w:pPr>
        <w:tabs>
          <w:tab w:val="left" w:pos="1701"/>
        </w:tabs>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10.12.6.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7C667C" w:rsidRPr="002823DB" w:rsidRDefault="007C667C" w:rsidP="007C667C">
      <w:pPr>
        <w:tabs>
          <w:tab w:val="left" w:pos="1701"/>
        </w:tabs>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10.12.7.</w:t>
      </w:r>
      <w:r w:rsidRPr="002823DB">
        <w:rPr>
          <w:rFonts w:ascii="Times New Roman" w:hAnsi="Times New Roman"/>
          <w:color w:val="000000" w:themeColor="text1"/>
          <w:sz w:val="24"/>
          <w:szCs w:val="24"/>
        </w:rPr>
        <w:tab/>
        <w:t>иные документы, предусмотренные Трудовым кодексом Российской Федерации и иными федеральными законами;</w:t>
      </w:r>
    </w:p>
    <w:p w:rsidR="007C667C" w:rsidRPr="002823DB" w:rsidRDefault="007C667C" w:rsidP="007C667C">
      <w:pPr>
        <w:tabs>
          <w:tab w:val="left" w:pos="1701"/>
        </w:tabs>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10.12.8.</w:t>
      </w:r>
      <w:r w:rsidRPr="002823DB">
        <w:rPr>
          <w:rFonts w:ascii="Times New Roman" w:hAnsi="Times New Roman"/>
          <w:color w:val="000000" w:themeColor="text1"/>
          <w:sz w:val="24"/>
          <w:szCs w:val="24"/>
        </w:rPr>
        <w:tab/>
        <w:t xml:space="preserve">документы воинского учета для военнообязанных и лиц, подлежащих призыву на военную службу. </w:t>
      </w:r>
    </w:p>
    <w:p w:rsidR="007C667C" w:rsidRPr="002823DB" w:rsidRDefault="007C667C" w:rsidP="007C667C">
      <w:pPr>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10.13.</w:t>
      </w:r>
      <w:r w:rsidRPr="002823DB">
        <w:rPr>
          <w:rFonts w:ascii="Times New Roman" w:hAnsi="Times New Roman"/>
          <w:color w:val="000000" w:themeColor="text1"/>
          <w:sz w:val="24"/>
          <w:szCs w:val="24"/>
        </w:rPr>
        <w:tab/>
        <w:t>При приеме на работу администрация Учреждения знакомит принимаемого работника (под роспись) со следующими документами:</w:t>
      </w:r>
    </w:p>
    <w:p w:rsidR="007C667C" w:rsidRPr="002823DB" w:rsidRDefault="007C667C" w:rsidP="007C667C">
      <w:pPr>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w:t>
      </w:r>
      <w:r w:rsidRPr="002823DB">
        <w:rPr>
          <w:rFonts w:ascii="Times New Roman" w:hAnsi="Times New Roman"/>
          <w:color w:val="000000" w:themeColor="text1"/>
          <w:sz w:val="24"/>
          <w:szCs w:val="24"/>
        </w:rPr>
        <w:tab/>
        <w:t>Коллективным договором;</w:t>
      </w:r>
    </w:p>
    <w:p w:rsidR="007C667C" w:rsidRPr="002823DB" w:rsidRDefault="007C667C" w:rsidP="007C667C">
      <w:pPr>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w:t>
      </w:r>
      <w:r w:rsidRPr="002823DB">
        <w:rPr>
          <w:rFonts w:ascii="Times New Roman" w:hAnsi="Times New Roman"/>
          <w:color w:val="000000" w:themeColor="text1"/>
          <w:sz w:val="24"/>
          <w:szCs w:val="24"/>
        </w:rPr>
        <w:tab/>
        <w:t>Уставом Учреждения;</w:t>
      </w:r>
    </w:p>
    <w:p w:rsidR="007C667C" w:rsidRPr="002823DB" w:rsidRDefault="007C667C" w:rsidP="007C667C">
      <w:pPr>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w:t>
      </w:r>
      <w:r w:rsidRPr="002823DB">
        <w:rPr>
          <w:rFonts w:ascii="Times New Roman" w:hAnsi="Times New Roman"/>
          <w:color w:val="000000" w:themeColor="text1"/>
          <w:sz w:val="24"/>
          <w:szCs w:val="24"/>
        </w:rPr>
        <w:tab/>
        <w:t>Правилами внутреннего трудового распорядка;</w:t>
      </w:r>
    </w:p>
    <w:p w:rsidR="007C667C" w:rsidRPr="002823DB" w:rsidRDefault="007C667C" w:rsidP="007C667C">
      <w:pPr>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w:t>
      </w:r>
      <w:r w:rsidRPr="002823DB">
        <w:rPr>
          <w:rFonts w:ascii="Times New Roman" w:hAnsi="Times New Roman"/>
          <w:color w:val="000000" w:themeColor="text1"/>
          <w:sz w:val="24"/>
          <w:szCs w:val="24"/>
        </w:rPr>
        <w:tab/>
        <w:t>Должностными инструкциями;</w:t>
      </w:r>
    </w:p>
    <w:p w:rsidR="007C667C" w:rsidRPr="002823DB" w:rsidRDefault="007C667C" w:rsidP="007C667C">
      <w:pPr>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w:t>
      </w:r>
      <w:r w:rsidRPr="002823DB">
        <w:rPr>
          <w:rFonts w:ascii="Times New Roman" w:hAnsi="Times New Roman"/>
          <w:color w:val="000000" w:themeColor="text1"/>
          <w:sz w:val="24"/>
          <w:szCs w:val="24"/>
        </w:rPr>
        <w:tab/>
        <w:t xml:space="preserve">Приказом по охране труда и </w:t>
      </w:r>
      <w:proofErr w:type="gramStart"/>
      <w:r w:rsidRPr="002823DB">
        <w:rPr>
          <w:rFonts w:ascii="Times New Roman" w:hAnsi="Times New Roman"/>
          <w:color w:val="000000" w:themeColor="text1"/>
          <w:sz w:val="24"/>
          <w:szCs w:val="24"/>
        </w:rPr>
        <w:t>соблюдении</w:t>
      </w:r>
      <w:proofErr w:type="gramEnd"/>
      <w:r w:rsidRPr="002823DB">
        <w:rPr>
          <w:rFonts w:ascii="Times New Roman" w:hAnsi="Times New Roman"/>
          <w:color w:val="000000" w:themeColor="text1"/>
          <w:sz w:val="24"/>
          <w:szCs w:val="24"/>
        </w:rPr>
        <w:t xml:space="preserve"> правил техники безопасности;</w:t>
      </w:r>
    </w:p>
    <w:p w:rsidR="007C667C" w:rsidRPr="002823DB" w:rsidRDefault="007C667C" w:rsidP="007C667C">
      <w:pPr>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w:t>
      </w:r>
      <w:r w:rsidRPr="002823DB">
        <w:rPr>
          <w:rFonts w:ascii="Times New Roman" w:hAnsi="Times New Roman"/>
          <w:color w:val="000000" w:themeColor="text1"/>
          <w:sz w:val="24"/>
          <w:szCs w:val="24"/>
        </w:rPr>
        <w:tab/>
        <w:t>Приказом о пожарной безопасности;</w:t>
      </w:r>
    </w:p>
    <w:p w:rsidR="007C667C" w:rsidRPr="002823DB" w:rsidRDefault="007C667C" w:rsidP="007C667C">
      <w:pPr>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w:t>
      </w:r>
      <w:r w:rsidRPr="002823DB">
        <w:rPr>
          <w:rFonts w:ascii="Times New Roman" w:hAnsi="Times New Roman"/>
          <w:color w:val="000000" w:themeColor="text1"/>
          <w:sz w:val="24"/>
          <w:szCs w:val="24"/>
        </w:rPr>
        <w:tab/>
        <w:t>другими документами, характерными для данного Учреждения.</w:t>
      </w:r>
    </w:p>
    <w:p w:rsidR="007C667C" w:rsidRPr="002823DB" w:rsidRDefault="007C667C" w:rsidP="007C667C">
      <w:pPr>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10.14.</w:t>
      </w:r>
      <w:r w:rsidRPr="002823DB">
        <w:rPr>
          <w:rFonts w:ascii="Times New Roman" w:hAnsi="Times New Roman"/>
          <w:color w:val="000000" w:themeColor="text1"/>
          <w:sz w:val="24"/>
          <w:szCs w:val="24"/>
        </w:rPr>
        <w:tab/>
        <w:t>К педагогической деятельности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квалификацией.</w:t>
      </w:r>
    </w:p>
    <w:p w:rsidR="007C667C" w:rsidRPr="002823DB" w:rsidRDefault="007C667C" w:rsidP="007C667C">
      <w:pPr>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10.15.</w:t>
      </w:r>
      <w:r w:rsidRPr="002823DB">
        <w:rPr>
          <w:rFonts w:ascii="Times New Roman" w:hAnsi="Times New Roman"/>
          <w:color w:val="000000" w:themeColor="text1"/>
          <w:sz w:val="24"/>
          <w:szCs w:val="24"/>
        </w:rPr>
        <w:tab/>
        <w:t>К педагогической деятельности не допускаются лица:</w:t>
      </w:r>
    </w:p>
    <w:p w:rsidR="007C667C" w:rsidRPr="002823DB" w:rsidRDefault="007C667C" w:rsidP="007C667C">
      <w:pPr>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 лишенные права заниматься такой деятельностью в соответствии с вступившим в законную силу приговором суда;</w:t>
      </w:r>
    </w:p>
    <w:p w:rsidR="007C667C" w:rsidRPr="002823DB" w:rsidRDefault="007C667C" w:rsidP="007C667C">
      <w:pPr>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 xml:space="preserve">- имеющие судимость за совершение преступлений, перечисленных в </w:t>
      </w:r>
      <w:proofErr w:type="spellStart"/>
      <w:r w:rsidRPr="002823DB">
        <w:rPr>
          <w:rFonts w:ascii="Times New Roman" w:hAnsi="Times New Roman"/>
          <w:color w:val="000000" w:themeColor="text1"/>
          <w:sz w:val="24"/>
          <w:szCs w:val="24"/>
        </w:rPr>
        <w:t>абз</w:t>
      </w:r>
      <w:proofErr w:type="spellEnd"/>
      <w:r w:rsidRPr="002823DB">
        <w:rPr>
          <w:rFonts w:ascii="Times New Roman" w:hAnsi="Times New Roman"/>
          <w:color w:val="000000" w:themeColor="text1"/>
          <w:sz w:val="24"/>
          <w:szCs w:val="24"/>
        </w:rPr>
        <w:t>. 3 ч. 2 ст. 331 и ст. 351.1 ТК РФ;</w:t>
      </w:r>
    </w:p>
    <w:p w:rsidR="007C667C" w:rsidRPr="002823DB" w:rsidRDefault="007C667C" w:rsidP="007C667C">
      <w:pPr>
        <w:autoSpaceDE w:val="0"/>
        <w:autoSpaceDN w:val="0"/>
        <w:adjustRightInd w:val="0"/>
        <w:spacing w:after="0" w:line="240" w:lineRule="auto"/>
        <w:ind w:firstLine="567"/>
        <w:jc w:val="both"/>
        <w:rPr>
          <w:rFonts w:ascii="Times New Roman" w:hAnsi="Times New Roman"/>
          <w:color w:val="000000" w:themeColor="text1"/>
          <w:sz w:val="24"/>
          <w:szCs w:val="24"/>
        </w:rPr>
      </w:pPr>
      <w:proofErr w:type="gramStart"/>
      <w:r w:rsidRPr="002823DB">
        <w:rPr>
          <w:rFonts w:ascii="Times New Roman" w:hAnsi="Times New Roman"/>
          <w:color w:val="000000" w:themeColor="text1"/>
          <w:sz w:val="24"/>
          <w:szCs w:val="24"/>
        </w:rPr>
        <w:t>- имеющие неснятую или непогашенную судимость за умышленные тяжкие и особо тяжкие преступления;</w:t>
      </w:r>
      <w:proofErr w:type="gramEnd"/>
    </w:p>
    <w:p w:rsidR="007C667C" w:rsidRPr="002823DB" w:rsidRDefault="007C667C" w:rsidP="007C667C">
      <w:pPr>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lastRenderedPageBreak/>
        <w:t xml:space="preserve">- имевшие судимость за совершение тяжких и особо тяжких преступлений из числа преступлений, предусмотренных </w:t>
      </w:r>
      <w:proofErr w:type="spellStart"/>
      <w:r w:rsidRPr="002823DB">
        <w:rPr>
          <w:rFonts w:ascii="Times New Roman" w:hAnsi="Times New Roman"/>
          <w:color w:val="000000" w:themeColor="text1"/>
          <w:sz w:val="24"/>
          <w:szCs w:val="24"/>
        </w:rPr>
        <w:t>абз</w:t>
      </w:r>
      <w:proofErr w:type="spellEnd"/>
      <w:r w:rsidRPr="002823DB">
        <w:rPr>
          <w:rFonts w:ascii="Times New Roman" w:hAnsi="Times New Roman"/>
          <w:color w:val="000000" w:themeColor="text1"/>
          <w:sz w:val="24"/>
          <w:szCs w:val="24"/>
        </w:rPr>
        <w:t>. 3 ч. 2 ст. 331 и ст. 351.1 ТК РФ;</w:t>
      </w:r>
    </w:p>
    <w:p w:rsidR="007C667C" w:rsidRPr="002823DB" w:rsidRDefault="007C667C" w:rsidP="007C667C">
      <w:pPr>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 имевшие судимость за совершение преступления против половой неприкосновенности и половой свободы личности;</w:t>
      </w:r>
    </w:p>
    <w:p w:rsidR="007C667C" w:rsidRPr="002823DB" w:rsidRDefault="007C667C" w:rsidP="007C667C">
      <w:pPr>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 xml:space="preserve">- имевшие судимость либо подвергавшиеся уголовному преследованию, прекращенному по </w:t>
      </w:r>
      <w:proofErr w:type="spellStart"/>
      <w:r w:rsidRPr="002823DB">
        <w:rPr>
          <w:rFonts w:ascii="Times New Roman" w:hAnsi="Times New Roman"/>
          <w:color w:val="000000" w:themeColor="text1"/>
          <w:sz w:val="24"/>
          <w:szCs w:val="24"/>
        </w:rPr>
        <w:t>нереабилитирующим</w:t>
      </w:r>
      <w:proofErr w:type="spellEnd"/>
      <w:r w:rsidRPr="002823DB">
        <w:rPr>
          <w:rFonts w:ascii="Times New Roman" w:hAnsi="Times New Roman"/>
          <w:color w:val="000000" w:themeColor="text1"/>
          <w:sz w:val="24"/>
          <w:szCs w:val="24"/>
        </w:rPr>
        <w:t xml:space="preserve"> основаниям, за иные преступления, указанные в </w:t>
      </w:r>
      <w:proofErr w:type="spellStart"/>
      <w:r w:rsidRPr="002823DB">
        <w:rPr>
          <w:rFonts w:ascii="Times New Roman" w:hAnsi="Times New Roman"/>
          <w:color w:val="000000" w:themeColor="text1"/>
          <w:sz w:val="24"/>
          <w:szCs w:val="24"/>
        </w:rPr>
        <w:t>абз</w:t>
      </w:r>
      <w:proofErr w:type="spellEnd"/>
      <w:r w:rsidRPr="002823DB">
        <w:rPr>
          <w:rFonts w:ascii="Times New Roman" w:hAnsi="Times New Roman"/>
          <w:color w:val="000000" w:themeColor="text1"/>
          <w:sz w:val="24"/>
          <w:szCs w:val="24"/>
        </w:rPr>
        <w:t>. 3 ч. 2 ст. 331 и ст. 351.1 ТК РФ, в случае, если деятельность таких лиц может причинить вред жизни, здоровью и нравственности несовершеннолетних;</w:t>
      </w:r>
    </w:p>
    <w:p w:rsidR="007C667C" w:rsidRPr="002823DB" w:rsidRDefault="007C667C" w:rsidP="007C667C">
      <w:pPr>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 признанные недееспособными (гл. 31 ГПК РФ);</w:t>
      </w:r>
    </w:p>
    <w:p w:rsidR="007C667C" w:rsidRPr="002823DB" w:rsidRDefault="007C667C" w:rsidP="007C667C">
      <w:pPr>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 имеющие заболевания, препятствующие занятию педагогической деятельностью. В частности, к ним относятся:</w:t>
      </w:r>
    </w:p>
    <w:p w:rsidR="007C667C" w:rsidRPr="002823DB" w:rsidRDefault="007C667C" w:rsidP="007C667C">
      <w:pPr>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 хронические и затяжные психические расстройства и расстройства поведения (Перечень социально значимых заболеваний и заболеваний, представляющих опасность для окружающих, утвержденный Постановлением Правительства РФ от 01.12.2004 № 715, Перечень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утвержденный Постановлением Правительства РФ от 28.04.1993 № 377);</w:t>
      </w:r>
    </w:p>
    <w:p w:rsidR="007C667C" w:rsidRPr="002823DB" w:rsidRDefault="007C667C" w:rsidP="007C667C">
      <w:pPr>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 туберкулез (Инструкция о проведении обязательных профилактических медицинских осмотров на туберкулез и порядке допуска к работе в некоторых профессиях лиц, больных туберкулезом, утвержденная Минздравом СССР от 27.12.1973 № 1142"а"-73);</w:t>
      </w:r>
    </w:p>
    <w:p w:rsidR="007C667C" w:rsidRPr="002823DB" w:rsidRDefault="007C667C" w:rsidP="007C667C">
      <w:pPr>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 наркомания (п. 25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утвержденного Постановлением Правительства РФ от 18.05.2011 № 394).</w:t>
      </w:r>
    </w:p>
    <w:p w:rsidR="007C667C" w:rsidRPr="002823DB" w:rsidRDefault="007C667C" w:rsidP="007C667C">
      <w:pPr>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 xml:space="preserve"> 10.16.</w:t>
      </w:r>
      <w:r w:rsidRPr="002823DB">
        <w:rPr>
          <w:rFonts w:ascii="Times New Roman" w:hAnsi="Times New Roman"/>
          <w:color w:val="000000" w:themeColor="text1"/>
          <w:sz w:val="24"/>
          <w:szCs w:val="24"/>
        </w:rPr>
        <w:tab/>
        <w:t>Педагогические работники проходят в целях установления соответствия уровня квалификации требованиям, предъявляемым к квалификационным категориям (первой и высшей), или подтверждения соответствия занимаемым ими должностям на основе оценки их профессиональной деятельности. Порядок аттестации педагогических работников устанавливается приказом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образования.</w:t>
      </w:r>
    </w:p>
    <w:p w:rsidR="007C667C" w:rsidRPr="002823DB" w:rsidRDefault="007C667C" w:rsidP="007C667C">
      <w:pPr>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10.17.</w:t>
      </w:r>
      <w:r w:rsidRPr="002823DB">
        <w:rPr>
          <w:rFonts w:ascii="Times New Roman" w:hAnsi="Times New Roman"/>
          <w:color w:val="000000" w:themeColor="text1"/>
          <w:sz w:val="24"/>
          <w:szCs w:val="24"/>
        </w:rPr>
        <w:tab/>
        <w:t>Трудовые отношения с работниками Учреждения, помимо оснований прекращения трудового договора (контракта), по инициативе администрации Учреждения предусмотренных Трудовым кодексом Российской Федерации, могут быть прекращены по дополнительным основаниям прекращения трудового договора (контракта) с педагогическими работниками Учреждения в соответствии со статьей 336 Трудового кодекса Российской Федерации.</w:t>
      </w:r>
    </w:p>
    <w:p w:rsidR="007C667C" w:rsidRPr="002823DB" w:rsidRDefault="007C667C" w:rsidP="007C667C">
      <w:pPr>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 xml:space="preserve"> Увольнение по этим основаниям может осуществляться администрацией Учреждения без согласия профсоюза.</w:t>
      </w:r>
    </w:p>
    <w:p w:rsidR="007C667C" w:rsidRPr="002823DB" w:rsidRDefault="007C667C" w:rsidP="007C667C">
      <w:pPr>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10.18.</w:t>
      </w:r>
      <w:r w:rsidRPr="002823DB">
        <w:rPr>
          <w:rFonts w:ascii="Times New Roman" w:hAnsi="Times New Roman"/>
          <w:color w:val="000000" w:themeColor="text1"/>
          <w:sz w:val="24"/>
          <w:szCs w:val="24"/>
        </w:rPr>
        <w:tab/>
        <w:t>Учреждение в установленном порядке ведет кадровый учет и делопроизводство, осуществляет хранение документов по всем направлениям своей деятельности, в том числе финансово-хозяйственные и по личному составу учащихся и работников.</w:t>
      </w:r>
    </w:p>
    <w:p w:rsidR="007C667C" w:rsidRPr="002823DB" w:rsidRDefault="007C667C" w:rsidP="007C667C">
      <w:pPr>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10.19.</w:t>
      </w:r>
      <w:r w:rsidRPr="002823DB">
        <w:rPr>
          <w:rFonts w:ascii="Times New Roman" w:hAnsi="Times New Roman"/>
          <w:color w:val="000000" w:themeColor="text1"/>
          <w:sz w:val="24"/>
          <w:szCs w:val="24"/>
        </w:rPr>
        <w:tab/>
        <w:t>Учреждение представляет отчетность о страховом стаже и отчислениях в органы Пенсионного Фонда в порядке, установленном законодательством Российской Федерации.</w:t>
      </w:r>
    </w:p>
    <w:p w:rsidR="007C667C" w:rsidRPr="002823DB" w:rsidRDefault="007C667C" w:rsidP="00A038B5">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p>
    <w:p w:rsidR="00E341E6" w:rsidRPr="00A038B5" w:rsidRDefault="00E341E6" w:rsidP="00A038B5">
      <w:pPr>
        <w:widowControl w:val="0"/>
        <w:autoSpaceDE w:val="0"/>
        <w:autoSpaceDN w:val="0"/>
        <w:adjustRightInd w:val="0"/>
        <w:spacing w:after="0" w:line="240" w:lineRule="auto"/>
        <w:ind w:firstLine="567"/>
        <w:jc w:val="center"/>
        <w:outlineLvl w:val="1"/>
        <w:rPr>
          <w:rFonts w:ascii="Times New Roman" w:hAnsi="Times New Roman"/>
          <w:b/>
          <w:sz w:val="24"/>
          <w:szCs w:val="24"/>
        </w:rPr>
      </w:pPr>
      <w:bookmarkStart w:id="10" w:name="Par225"/>
      <w:bookmarkEnd w:id="10"/>
      <w:r w:rsidRPr="00A038B5">
        <w:rPr>
          <w:rFonts w:ascii="Times New Roman" w:hAnsi="Times New Roman"/>
          <w:b/>
          <w:sz w:val="24"/>
          <w:szCs w:val="24"/>
        </w:rPr>
        <w:t>11. Социальная деятельность</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11.1. Учреждение проводит мероприятия по развитию социальной инфраструктуры, улучшению условий труда, обеспечивает обязательное социальное и медицинское страхование работников и членов их семей в соответствии с законодательством Российской </w:t>
      </w:r>
      <w:r w:rsidRPr="00A038B5">
        <w:rPr>
          <w:rFonts w:ascii="Times New Roman" w:hAnsi="Times New Roman"/>
          <w:sz w:val="24"/>
          <w:szCs w:val="24"/>
        </w:rPr>
        <w:lastRenderedPageBreak/>
        <w:t xml:space="preserve">Федерации. </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11.2. Учреждение обязано обеспечить своим работникам безопасные условия труда и нести материальную ответственность в установленном законодательством порядке за вред, причиненный их здоровью, и потерю трудоспособности. </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Default="00E341E6" w:rsidP="00A038B5">
      <w:pPr>
        <w:widowControl w:val="0"/>
        <w:autoSpaceDE w:val="0"/>
        <w:autoSpaceDN w:val="0"/>
        <w:adjustRightInd w:val="0"/>
        <w:spacing w:after="0" w:line="240" w:lineRule="auto"/>
        <w:ind w:firstLine="567"/>
        <w:jc w:val="center"/>
        <w:outlineLvl w:val="1"/>
        <w:rPr>
          <w:rFonts w:ascii="Times New Roman" w:hAnsi="Times New Roman"/>
          <w:b/>
          <w:sz w:val="24"/>
          <w:szCs w:val="24"/>
        </w:rPr>
      </w:pPr>
      <w:bookmarkStart w:id="11" w:name="Par230"/>
      <w:bookmarkEnd w:id="11"/>
    </w:p>
    <w:p w:rsidR="00EF78ED" w:rsidRPr="00A038B5" w:rsidRDefault="00EF78ED" w:rsidP="00A038B5">
      <w:pPr>
        <w:widowControl w:val="0"/>
        <w:autoSpaceDE w:val="0"/>
        <w:autoSpaceDN w:val="0"/>
        <w:adjustRightInd w:val="0"/>
        <w:spacing w:after="0" w:line="240" w:lineRule="auto"/>
        <w:ind w:firstLine="567"/>
        <w:jc w:val="center"/>
        <w:outlineLvl w:val="1"/>
        <w:rPr>
          <w:rFonts w:ascii="Times New Roman" w:hAnsi="Times New Roman"/>
          <w:b/>
          <w:sz w:val="24"/>
          <w:szCs w:val="24"/>
        </w:rPr>
      </w:pPr>
    </w:p>
    <w:p w:rsidR="00EF78ED" w:rsidRPr="00A038B5" w:rsidRDefault="00EF78ED" w:rsidP="00EF78ED">
      <w:pPr>
        <w:widowControl w:val="0"/>
        <w:autoSpaceDE w:val="0"/>
        <w:autoSpaceDN w:val="0"/>
        <w:adjustRightInd w:val="0"/>
        <w:spacing w:after="0" w:line="240" w:lineRule="auto"/>
        <w:ind w:firstLine="567"/>
        <w:jc w:val="center"/>
        <w:outlineLvl w:val="1"/>
        <w:rPr>
          <w:rFonts w:ascii="Times New Roman" w:hAnsi="Times New Roman"/>
          <w:b/>
          <w:sz w:val="24"/>
          <w:szCs w:val="24"/>
        </w:rPr>
      </w:pPr>
      <w:r w:rsidRPr="00A038B5">
        <w:rPr>
          <w:rFonts w:ascii="Times New Roman" w:hAnsi="Times New Roman"/>
          <w:b/>
          <w:sz w:val="24"/>
          <w:szCs w:val="24"/>
        </w:rPr>
        <w:t>12. Филиалы и представительства</w:t>
      </w:r>
    </w:p>
    <w:p w:rsidR="00EF78ED" w:rsidRPr="00A038B5" w:rsidRDefault="00EF78ED" w:rsidP="00EF78ED">
      <w:pPr>
        <w:widowControl w:val="0"/>
        <w:autoSpaceDE w:val="0"/>
        <w:autoSpaceDN w:val="0"/>
        <w:adjustRightInd w:val="0"/>
        <w:spacing w:after="0" w:line="240" w:lineRule="auto"/>
        <w:ind w:firstLine="567"/>
        <w:jc w:val="both"/>
        <w:rPr>
          <w:rFonts w:ascii="Times New Roman" w:hAnsi="Times New Roman"/>
          <w:sz w:val="24"/>
          <w:szCs w:val="24"/>
        </w:rPr>
      </w:pPr>
    </w:p>
    <w:p w:rsidR="00EF78ED" w:rsidRPr="006E40F6" w:rsidRDefault="00EF78ED" w:rsidP="00EF78ED">
      <w:pPr>
        <w:widowControl w:val="0"/>
        <w:autoSpaceDE w:val="0"/>
        <w:autoSpaceDN w:val="0"/>
        <w:adjustRightInd w:val="0"/>
        <w:spacing w:after="0" w:line="240" w:lineRule="auto"/>
        <w:ind w:firstLine="567"/>
        <w:jc w:val="both"/>
        <w:rPr>
          <w:rFonts w:ascii="Times New Roman" w:hAnsi="Times New Roman"/>
          <w:sz w:val="24"/>
          <w:szCs w:val="24"/>
        </w:rPr>
      </w:pPr>
      <w:r w:rsidRPr="006E40F6">
        <w:rPr>
          <w:rFonts w:ascii="Times New Roman" w:hAnsi="Times New Roman"/>
          <w:sz w:val="24"/>
          <w:szCs w:val="24"/>
        </w:rPr>
        <w:t>1</w:t>
      </w:r>
      <w:r>
        <w:rPr>
          <w:rFonts w:ascii="Times New Roman" w:hAnsi="Times New Roman"/>
          <w:sz w:val="24"/>
          <w:szCs w:val="24"/>
        </w:rPr>
        <w:t>2</w:t>
      </w:r>
      <w:r w:rsidRPr="006E40F6">
        <w:rPr>
          <w:rFonts w:ascii="Times New Roman" w:hAnsi="Times New Roman"/>
          <w:sz w:val="24"/>
          <w:szCs w:val="24"/>
        </w:rPr>
        <w:t>.1. Учреждение может создавать филиалы и открывать представительства на территории Российской Федерации и за ее пределами с соблюдением требований законодательства Российской Федерации, законодательства иностранных государств по месту нахождения филиалов и представительств, международных договоров Российской Федерации.</w:t>
      </w:r>
    </w:p>
    <w:p w:rsidR="00EF78ED" w:rsidRPr="006E40F6" w:rsidRDefault="00EF78ED" w:rsidP="00EF78ED">
      <w:pPr>
        <w:widowControl w:val="0"/>
        <w:autoSpaceDE w:val="0"/>
        <w:autoSpaceDN w:val="0"/>
        <w:adjustRightInd w:val="0"/>
        <w:spacing w:after="0" w:line="240" w:lineRule="auto"/>
        <w:ind w:firstLine="567"/>
        <w:jc w:val="both"/>
        <w:rPr>
          <w:rFonts w:ascii="Times New Roman" w:hAnsi="Times New Roman"/>
          <w:sz w:val="24"/>
          <w:szCs w:val="24"/>
        </w:rPr>
      </w:pPr>
      <w:r w:rsidRPr="006E40F6">
        <w:rPr>
          <w:rFonts w:ascii="Times New Roman" w:hAnsi="Times New Roman"/>
          <w:sz w:val="24"/>
          <w:szCs w:val="24"/>
        </w:rPr>
        <w:t>Филиалы и представительства осуществляют свою деятельность от имени Учреждения, которое несет ответственность за их деятельность.</w:t>
      </w:r>
    </w:p>
    <w:p w:rsidR="00EF78ED" w:rsidRPr="006E40F6" w:rsidRDefault="00EF78ED" w:rsidP="00EF78ED">
      <w:pPr>
        <w:widowControl w:val="0"/>
        <w:autoSpaceDE w:val="0"/>
        <w:autoSpaceDN w:val="0"/>
        <w:adjustRightInd w:val="0"/>
        <w:spacing w:after="0" w:line="240" w:lineRule="auto"/>
        <w:ind w:firstLine="567"/>
        <w:jc w:val="both"/>
        <w:rPr>
          <w:rFonts w:ascii="Times New Roman" w:hAnsi="Times New Roman"/>
          <w:sz w:val="24"/>
          <w:szCs w:val="24"/>
        </w:rPr>
      </w:pPr>
      <w:r w:rsidRPr="006E40F6">
        <w:rPr>
          <w:rFonts w:ascii="Times New Roman" w:hAnsi="Times New Roman"/>
          <w:sz w:val="24"/>
          <w:szCs w:val="24"/>
        </w:rPr>
        <w:t>1</w:t>
      </w:r>
      <w:r>
        <w:rPr>
          <w:rFonts w:ascii="Times New Roman" w:hAnsi="Times New Roman"/>
          <w:sz w:val="24"/>
          <w:szCs w:val="24"/>
        </w:rPr>
        <w:t>2</w:t>
      </w:r>
      <w:r w:rsidRPr="006E40F6">
        <w:rPr>
          <w:rFonts w:ascii="Times New Roman" w:hAnsi="Times New Roman"/>
          <w:sz w:val="24"/>
          <w:szCs w:val="24"/>
        </w:rPr>
        <w:t>.2. Филиалы и представительства не являются юридическими лицами, наделяются Учреждением имуществом и действуют в соответствии с положениями о них. Положения о филиалах и представительствах, а также изменения и дополнения указанных положений утверждаются Учреждением в порядке, установленном законодательством Российской Федерации и настоящим Уставом.</w:t>
      </w:r>
    </w:p>
    <w:p w:rsidR="00EF78ED" w:rsidRPr="006E40F6" w:rsidRDefault="00EF78ED" w:rsidP="00EF78ED">
      <w:pPr>
        <w:widowControl w:val="0"/>
        <w:autoSpaceDE w:val="0"/>
        <w:autoSpaceDN w:val="0"/>
        <w:adjustRightInd w:val="0"/>
        <w:spacing w:after="0" w:line="240" w:lineRule="auto"/>
        <w:ind w:firstLine="567"/>
        <w:jc w:val="both"/>
        <w:rPr>
          <w:rFonts w:ascii="Times New Roman" w:hAnsi="Times New Roman"/>
          <w:sz w:val="24"/>
          <w:szCs w:val="24"/>
        </w:rPr>
      </w:pPr>
      <w:r w:rsidRPr="006E40F6">
        <w:rPr>
          <w:rFonts w:ascii="Times New Roman" w:hAnsi="Times New Roman"/>
          <w:sz w:val="24"/>
          <w:szCs w:val="24"/>
        </w:rPr>
        <w:t>1</w:t>
      </w:r>
      <w:r>
        <w:rPr>
          <w:rFonts w:ascii="Times New Roman" w:hAnsi="Times New Roman"/>
          <w:sz w:val="24"/>
          <w:szCs w:val="24"/>
        </w:rPr>
        <w:t>2</w:t>
      </w:r>
      <w:r w:rsidRPr="006E40F6">
        <w:rPr>
          <w:rFonts w:ascii="Times New Roman" w:hAnsi="Times New Roman"/>
          <w:sz w:val="24"/>
          <w:szCs w:val="24"/>
        </w:rPr>
        <w:t>.3. Имущество филиалов и представительств учитывается на их отдельном балансе и на балансе создавшего их Учреждения.</w:t>
      </w:r>
    </w:p>
    <w:p w:rsidR="00EF78ED" w:rsidRPr="006E40F6" w:rsidRDefault="00EF78ED" w:rsidP="00EF78ED">
      <w:pPr>
        <w:widowControl w:val="0"/>
        <w:autoSpaceDE w:val="0"/>
        <w:autoSpaceDN w:val="0"/>
        <w:adjustRightInd w:val="0"/>
        <w:spacing w:after="0" w:line="240" w:lineRule="auto"/>
        <w:ind w:firstLine="567"/>
        <w:jc w:val="both"/>
        <w:rPr>
          <w:rFonts w:ascii="Times New Roman" w:hAnsi="Times New Roman"/>
          <w:sz w:val="24"/>
          <w:szCs w:val="24"/>
        </w:rPr>
      </w:pPr>
      <w:r w:rsidRPr="006E40F6">
        <w:rPr>
          <w:rFonts w:ascii="Times New Roman" w:hAnsi="Times New Roman"/>
          <w:sz w:val="24"/>
          <w:szCs w:val="24"/>
        </w:rPr>
        <w:t>1</w:t>
      </w:r>
      <w:r>
        <w:rPr>
          <w:rFonts w:ascii="Times New Roman" w:hAnsi="Times New Roman"/>
          <w:sz w:val="24"/>
          <w:szCs w:val="24"/>
        </w:rPr>
        <w:t>2</w:t>
      </w:r>
      <w:r w:rsidRPr="006E40F6">
        <w:rPr>
          <w:rFonts w:ascii="Times New Roman" w:hAnsi="Times New Roman"/>
          <w:sz w:val="24"/>
          <w:szCs w:val="24"/>
        </w:rPr>
        <w:t>.4. Руководители филиалов и представительств назначаются на должность и освобождаются от должности руководителем Учреждения, наделяются полномочиями и действуют на основании доверенности, выданной им директором Учреждения.</w:t>
      </w:r>
    </w:p>
    <w:p w:rsidR="00EF78ED" w:rsidRDefault="00EF78ED" w:rsidP="00EF78ED">
      <w:pPr>
        <w:widowControl w:val="0"/>
        <w:autoSpaceDE w:val="0"/>
        <w:autoSpaceDN w:val="0"/>
        <w:adjustRightInd w:val="0"/>
        <w:spacing w:after="0" w:line="240" w:lineRule="auto"/>
        <w:ind w:firstLine="567"/>
        <w:jc w:val="both"/>
        <w:rPr>
          <w:rFonts w:ascii="Times New Roman" w:hAnsi="Times New Roman"/>
          <w:sz w:val="24"/>
          <w:szCs w:val="24"/>
        </w:rPr>
      </w:pPr>
      <w:r w:rsidRPr="006E40F6">
        <w:rPr>
          <w:rFonts w:ascii="Times New Roman" w:hAnsi="Times New Roman"/>
          <w:sz w:val="24"/>
          <w:szCs w:val="24"/>
        </w:rPr>
        <w:t>1</w:t>
      </w:r>
      <w:r>
        <w:rPr>
          <w:rFonts w:ascii="Times New Roman" w:hAnsi="Times New Roman"/>
          <w:sz w:val="24"/>
          <w:szCs w:val="24"/>
        </w:rPr>
        <w:t>2</w:t>
      </w:r>
      <w:r w:rsidRPr="006E40F6">
        <w:rPr>
          <w:rFonts w:ascii="Times New Roman" w:hAnsi="Times New Roman"/>
          <w:sz w:val="24"/>
          <w:szCs w:val="24"/>
        </w:rPr>
        <w:t>.5.</w:t>
      </w:r>
      <w:r w:rsidRPr="006E40F6">
        <w:rPr>
          <w:rFonts w:ascii="Times New Roman" w:hAnsi="Times New Roman"/>
          <w:sz w:val="24"/>
          <w:szCs w:val="24"/>
        </w:rPr>
        <w:tab/>
        <w:t>Сведения о представительствах и филиалах должны быть указаны в Едином государственном реестре юридических лиц.</w:t>
      </w:r>
    </w:p>
    <w:p w:rsidR="00EF78ED" w:rsidRPr="00A038B5" w:rsidRDefault="00EF78ED" w:rsidP="00EF78ED">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center"/>
        <w:outlineLvl w:val="1"/>
        <w:rPr>
          <w:rFonts w:ascii="Times New Roman" w:hAnsi="Times New Roman"/>
          <w:b/>
          <w:sz w:val="24"/>
          <w:szCs w:val="24"/>
        </w:rPr>
      </w:pPr>
      <w:bookmarkStart w:id="12" w:name="Par238"/>
      <w:bookmarkEnd w:id="12"/>
      <w:r w:rsidRPr="00A038B5">
        <w:rPr>
          <w:rFonts w:ascii="Times New Roman" w:hAnsi="Times New Roman"/>
          <w:b/>
          <w:sz w:val="24"/>
          <w:szCs w:val="24"/>
        </w:rPr>
        <w:t>13. Ликвидация, реорганизация и изменение типа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13.1. Реорганизация Учреждения (слияние, присоединение, разделение, выделение, преобразование) может быть осуществлена по решению учредителя в соответствии с законодательством Российской Федерации, Республики Саха (Якутия) и муниципальными правовыми актами городского округа «город Якутск».</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13.2.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13.3. При преобразовании Учреждения к вновь возникшей организации переходят права и обязанности реорганизованного Учреждения в соответствии с передаточным актом.</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13.4. Изменение типа муниципального учреждения не является его реорганизацией. При изменении типа муниципального учреждения в его учредительные документы вносятся соответствующие изменения.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13.5. Учреждение может быть ликвидировано на основании и в порядке, которые предусмотрены законодательством Российской Федерации, Республики Саха (Якутия) и другими правовыми актами.</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13.6. Учредитель назначает ликвидационную комиссию (ликвидатора) и устанавливает в соответствии с законодательством Российской Федерации порядок и сроки ликвидации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13.7. С момента назначения ликвидационной комиссии к ней переходят полномочия по управлению делами Учреждения. Ликвидационная комиссия от имени ликвидируемого </w:t>
      </w:r>
      <w:r w:rsidRPr="00A038B5">
        <w:rPr>
          <w:rFonts w:ascii="Times New Roman" w:hAnsi="Times New Roman"/>
          <w:sz w:val="24"/>
          <w:szCs w:val="24"/>
        </w:rPr>
        <w:lastRenderedPageBreak/>
        <w:t>Учреждения выступает в суде.</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13.8.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Учреждения, порядке и сроке заявления требований ее кредиторами. Срок заявления требований кредиторами не может быть менее чем за два месяца со дня публикации о ликвидации Учреждения.</w:t>
      </w:r>
    </w:p>
    <w:p w:rsidR="00E341E6"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13.9. Ликвидационная комиссия предпринимает меры по выявлению кредиторов и получению дебиторской задолженности, а также уведомляет в письменной форме кредиторов о ликвидации Учреждения.</w:t>
      </w:r>
    </w:p>
    <w:p w:rsidR="00F961BD" w:rsidRPr="002823DB" w:rsidRDefault="00F961BD" w:rsidP="00F961BD">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13.10.</w:t>
      </w:r>
      <w:r w:rsidRPr="002823DB">
        <w:rPr>
          <w:rFonts w:ascii="Times New Roman" w:hAnsi="Times New Roman"/>
          <w:color w:val="000000" w:themeColor="text1"/>
          <w:sz w:val="24"/>
          <w:szCs w:val="24"/>
        </w:rPr>
        <w:tab/>
      </w:r>
      <w:proofErr w:type="gramStart"/>
      <w:r w:rsidRPr="002823DB">
        <w:rPr>
          <w:rFonts w:ascii="Times New Roman" w:hAnsi="Times New Roman"/>
          <w:color w:val="000000" w:themeColor="text1"/>
          <w:sz w:val="24"/>
          <w:szCs w:val="24"/>
        </w:rPr>
        <w:t xml:space="preserve">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Учреждения, перечне предъявленных кредиторами их требований, а также о результатах их рассмотрения,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 </w:t>
      </w:r>
      <w:proofErr w:type="gramEnd"/>
    </w:p>
    <w:p w:rsidR="00F961BD" w:rsidRPr="002823DB" w:rsidRDefault="00F961BD" w:rsidP="00F961BD">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 xml:space="preserve">Промежуточный ликвидационный баланс утверждается учредителем или органом, принявшим решение о ликвидации. В случаях, установленных законом, промежуточный ликвидационный баланс утверждается по согласованию с уполномоченным государственным органом. </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13.11. Выплата денежных сумм кредиторам ликвидируемого Учреждения производится ликвидационной комиссией в порядке очередности, установленной Гражданским </w:t>
      </w:r>
      <w:hyperlink r:id="rId39" w:history="1">
        <w:r w:rsidRPr="00A038B5">
          <w:rPr>
            <w:rFonts w:ascii="Times New Roman" w:hAnsi="Times New Roman"/>
            <w:sz w:val="24"/>
            <w:szCs w:val="24"/>
          </w:rPr>
          <w:t>кодексом</w:t>
        </w:r>
      </w:hyperlink>
      <w:r w:rsidRPr="00A038B5">
        <w:rPr>
          <w:rFonts w:ascii="Times New Roman" w:hAnsi="Times New Roman"/>
          <w:sz w:val="24"/>
          <w:szCs w:val="24"/>
        </w:rPr>
        <w:t>Российской Федерации, в соответствии с промежуточным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 баланса.</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13.12. После завершения расчетов с кредиторами ликвидационная комиссия составляет ликвидационный баланс, который утверждается учредителем или органом, принявшим решение о ликвидации Учреждения, по согласованию с органом, осуществляющим государственную регистрацию юридических лиц.</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13.13. Имущество, оставшееся после удовлетворения требований кредитора,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его собственнику.</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13.14. Ликвидация Учреждения считается завершенной, а Учреждение - прекратившим существование с момента внесения записи в единый государственный реестр юридических лиц.</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13.15. При ликвидации и реорганизации, увольняемым работникам гарантируется соблюдение их прав в соответствии с законодательством Российской Федерации и Республики Саха (Якутия).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center"/>
        <w:outlineLvl w:val="1"/>
        <w:rPr>
          <w:rFonts w:ascii="Times New Roman" w:hAnsi="Times New Roman"/>
          <w:b/>
          <w:sz w:val="24"/>
          <w:szCs w:val="24"/>
        </w:rPr>
      </w:pPr>
      <w:bookmarkStart w:id="13" w:name="Par257"/>
      <w:bookmarkEnd w:id="13"/>
      <w:r w:rsidRPr="00A038B5">
        <w:rPr>
          <w:rFonts w:ascii="Times New Roman" w:hAnsi="Times New Roman"/>
          <w:b/>
          <w:sz w:val="24"/>
          <w:szCs w:val="24"/>
        </w:rPr>
        <w:t>14. Порядок внесения изменений и дополнений</w:t>
      </w:r>
    </w:p>
    <w:p w:rsidR="00E341E6" w:rsidRPr="00A038B5" w:rsidRDefault="00E341E6" w:rsidP="00A038B5">
      <w:pPr>
        <w:widowControl w:val="0"/>
        <w:autoSpaceDE w:val="0"/>
        <w:autoSpaceDN w:val="0"/>
        <w:adjustRightInd w:val="0"/>
        <w:spacing w:after="0" w:line="240" w:lineRule="auto"/>
        <w:ind w:firstLine="567"/>
        <w:jc w:val="center"/>
        <w:rPr>
          <w:rFonts w:ascii="Times New Roman" w:hAnsi="Times New Roman"/>
          <w:b/>
          <w:sz w:val="24"/>
          <w:szCs w:val="24"/>
        </w:rPr>
      </w:pPr>
      <w:r w:rsidRPr="00A038B5">
        <w:rPr>
          <w:rFonts w:ascii="Times New Roman" w:hAnsi="Times New Roman"/>
          <w:b/>
          <w:sz w:val="24"/>
          <w:szCs w:val="24"/>
        </w:rPr>
        <w:t>в настоящий Устав</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14.1. Изменения и дополнения в настоящий Устав могут вноситься исключительно Учредителем.</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14.2. Изменения, внесенные в Устав Учреждения, или Устав Учреждения в новой редакции подлежат государственной регистрации.</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14.3. Изменения, внесенные в Устав Учреждения, или Устав Учреждения в новой редакции приобретают силу для третьих лиц с момента государственной регистрации, а в случаях, предусмотренных законодательством, с момента уведомления органа, осуществляющего государственную регистрацию юридических лиц.</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4D0025" w:rsidRDefault="004D0025" w:rsidP="00A038B5">
      <w:pPr>
        <w:widowControl w:val="0"/>
        <w:autoSpaceDE w:val="0"/>
        <w:autoSpaceDN w:val="0"/>
        <w:adjustRightInd w:val="0"/>
        <w:spacing w:after="0" w:line="240" w:lineRule="auto"/>
        <w:ind w:firstLine="567"/>
        <w:jc w:val="center"/>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center"/>
        <w:rPr>
          <w:rFonts w:ascii="Times New Roman" w:hAnsi="Times New Roman"/>
          <w:sz w:val="24"/>
          <w:szCs w:val="24"/>
        </w:rPr>
      </w:pPr>
      <w:r w:rsidRPr="00A038B5">
        <w:rPr>
          <w:rFonts w:ascii="Times New Roman" w:hAnsi="Times New Roman"/>
          <w:sz w:val="24"/>
          <w:szCs w:val="24"/>
        </w:rPr>
        <w:t>Руководитель аппарата                                                             Г.Н. Михайлов</w:t>
      </w:r>
    </w:p>
    <w:p w:rsidR="00E341E6" w:rsidRPr="00A038B5" w:rsidRDefault="00E341E6" w:rsidP="00A038B5">
      <w:pPr>
        <w:widowControl w:val="0"/>
        <w:autoSpaceDE w:val="0"/>
        <w:autoSpaceDN w:val="0"/>
        <w:adjustRightInd w:val="0"/>
        <w:spacing w:after="0" w:line="240" w:lineRule="auto"/>
        <w:ind w:firstLine="567"/>
        <w:jc w:val="center"/>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spacing w:after="0" w:line="240" w:lineRule="auto"/>
        <w:ind w:firstLine="567"/>
        <w:rPr>
          <w:rFonts w:ascii="Times New Roman" w:hAnsi="Times New Roman"/>
          <w:sz w:val="24"/>
          <w:szCs w:val="24"/>
        </w:rPr>
      </w:pPr>
    </w:p>
    <w:p w:rsidR="00E341E6" w:rsidRPr="00A038B5" w:rsidRDefault="00E341E6" w:rsidP="00A038B5">
      <w:pPr>
        <w:spacing w:after="0" w:line="240" w:lineRule="auto"/>
        <w:rPr>
          <w:rFonts w:ascii="Times New Roman" w:hAnsi="Times New Roman"/>
          <w:sz w:val="24"/>
          <w:szCs w:val="24"/>
        </w:rPr>
      </w:pPr>
    </w:p>
    <w:p w:rsidR="003C4037" w:rsidRPr="00A038B5" w:rsidRDefault="003C4037" w:rsidP="00A038B5">
      <w:pPr>
        <w:spacing w:after="0" w:line="240" w:lineRule="auto"/>
        <w:jc w:val="both"/>
        <w:rPr>
          <w:rFonts w:ascii="Times New Roman" w:hAnsi="Times New Roman"/>
          <w:sz w:val="24"/>
          <w:szCs w:val="24"/>
        </w:rPr>
      </w:pPr>
    </w:p>
    <w:sectPr w:rsidR="003C4037" w:rsidRPr="00A038B5" w:rsidSect="003C403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ultant">
    <w:altName w:val="Lucida Console"/>
    <w:charset w:val="00"/>
    <w:family w:val="modern"/>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4123"/>
    <w:multiLevelType w:val="hybridMultilevel"/>
    <w:tmpl w:val="94506EF8"/>
    <w:lvl w:ilvl="0" w:tplc="74CE61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EE6AFB"/>
    <w:multiLevelType w:val="hybridMultilevel"/>
    <w:tmpl w:val="49E44382"/>
    <w:lvl w:ilvl="0" w:tplc="79182A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EF1EFF"/>
    <w:multiLevelType w:val="multilevel"/>
    <w:tmpl w:val="64F68AD2"/>
    <w:lvl w:ilvl="0">
      <w:start w:val="1"/>
      <w:numFmt w:val="decimal"/>
      <w:lvlText w:val="%1."/>
      <w:lvlJc w:val="left"/>
      <w:pPr>
        <w:tabs>
          <w:tab w:val="num" w:pos="1069"/>
        </w:tabs>
        <w:ind w:left="1069" w:hanging="360"/>
      </w:pPr>
      <w:rPr>
        <w:rFonts w:hint="default"/>
        <w:sz w:val="26"/>
        <w:szCs w:val="2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8F5A7F"/>
    <w:multiLevelType w:val="multilevel"/>
    <w:tmpl w:val="0EC60648"/>
    <w:lvl w:ilvl="0">
      <w:start w:val="3"/>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24D66FDA"/>
    <w:multiLevelType w:val="hybridMultilevel"/>
    <w:tmpl w:val="988A50EE"/>
    <w:lvl w:ilvl="0" w:tplc="A9B6348E">
      <w:numFmt w:val="bullet"/>
      <w:lvlText w:val="-"/>
      <w:lvlJc w:val="left"/>
      <w:pPr>
        <w:tabs>
          <w:tab w:val="num" w:pos="1020"/>
        </w:tabs>
        <w:ind w:left="102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5">
    <w:nsid w:val="27D01D35"/>
    <w:multiLevelType w:val="hybridMultilevel"/>
    <w:tmpl w:val="FE2A42EA"/>
    <w:lvl w:ilvl="0" w:tplc="B60A3B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F0E7020"/>
    <w:multiLevelType w:val="multilevel"/>
    <w:tmpl w:val="99E8D67E"/>
    <w:lvl w:ilvl="0">
      <w:start w:val="6"/>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30AD1B92"/>
    <w:multiLevelType w:val="hybridMultilevel"/>
    <w:tmpl w:val="C98A2616"/>
    <w:lvl w:ilvl="0" w:tplc="04190001">
      <w:start w:val="1"/>
      <w:numFmt w:val="bullet"/>
      <w:lvlText w:val=""/>
      <w:lvlJc w:val="left"/>
      <w:pPr>
        <w:ind w:left="1318" w:hanging="360"/>
      </w:pPr>
      <w:rPr>
        <w:rFonts w:ascii="Symbol" w:hAnsi="Symbol" w:hint="default"/>
      </w:rPr>
    </w:lvl>
    <w:lvl w:ilvl="1" w:tplc="04190003" w:tentative="1">
      <w:start w:val="1"/>
      <w:numFmt w:val="bullet"/>
      <w:lvlText w:val="o"/>
      <w:lvlJc w:val="left"/>
      <w:pPr>
        <w:ind w:left="2038" w:hanging="360"/>
      </w:pPr>
      <w:rPr>
        <w:rFonts w:ascii="Courier New" w:hAnsi="Courier New" w:cs="Courier New" w:hint="default"/>
      </w:rPr>
    </w:lvl>
    <w:lvl w:ilvl="2" w:tplc="04190005" w:tentative="1">
      <w:start w:val="1"/>
      <w:numFmt w:val="bullet"/>
      <w:lvlText w:val=""/>
      <w:lvlJc w:val="left"/>
      <w:pPr>
        <w:ind w:left="2758" w:hanging="360"/>
      </w:pPr>
      <w:rPr>
        <w:rFonts w:ascii="Wingdings" w:hAnsi="Wingdings" w:hint="default"/>
      </w:rPr>
    </w:lvl>
    <w:lvl w:ilvl="3" w:tplc="04190001" w:tentative="1">
      <w:start w:val="1"/>
      <w:numFmt w:val="bullet"/>
      <w:lvlText w:val=""/>
      <w:lvlJc w:val="left"/>
      <w:pPr>
        <w:ind w:left="3478" w:hanging="360"/>
      </w:pPr>
      <w:rPr>
        <w:rFonts w:ascii="Symbol" w:hAnsi="Symbol" w:hint="default"/>
      </w:rPr>
    </w:lvl>
    <w:lvl w:ilvl="4" w:tplc="04190003" w:tentative="1">
      <w:start w:val="1"/>
      <w:numFmt w:val="bullet"/>
      <w:lvlText w:val="o"/>
      <w:lvlJc w:val="left"/>
      <w:pPr>
        <w:ind w:left="4198" w:hanging="360"/>
      </w:pPr>
      <w:rPr>
        <w:rFonts w:ascii="Courier New" w:hAnsi="Courier New" w:cs="Courier New" w:hint="default"/>
      </w:rPr>
    </w:lvl>
    <w:lvl w:ilvl="5" w:tplc="04190005" w:tentative="1">
      <w:start w:val="1"/>
      <w:numFmt w:val="bullet"/>
      <w:lvlText w:val=""/>
      <w:lvlJc w:val="left"/>
      <w:pPr>
        <w:ind w:left="4918" w:hanging="360"/>
      </w:pPr>
      <w:rPr>
        <w:rFonts w:ascii="Wingdings" w:hAnsi="Wingdings" w:hint="default"/>
      </w:rPr>
    </w:lvl>
    <w:lvl w:ilvl="6" w:tplc="04190001" w:tentative="1">
      <w:start w:val="1"/>
      <w:numFmt w:val="bullet"/>
      <w:lvlText w:val=""/>
      <w:lvlJc w:val="left"/>
      <w:pPr>
        <w:ind w:left="5638" w:hanging="360"/>
      </w:pPr>
      <w:rPr>
        <w:rFonts w:ascii="Symbol" w:hAnsi="Symbol" w:hint="default"/>
      </w:rPr>
    </w:lvl>
    <w:lvl w:ilvl="7" w:tplc="04190003" w:tentative="1">
      <w:start w:val="1"/>
      <w:numFmt w:val="bullet"/>
      <w:lvlText w:val="o"/>
      <w:lvlJc w:val="left"/>
      <w:pPr>
        <w:ind w:left="6358" w:hanging="360"/>
      </w:pPr>
      <w:rPr>
        <w:rFonts w:ascii="Courier New" w:hAnsi="Courier New" w:cs="Courier New" w:hint="default"/>
      </w:rPr>
    </w:lvl>
    <w:lvl w:ilvl="8" w:tplc="04190005" w:tentative="1">
      <w:start w:val="1"/>
      <w:numFmt w:val="bullet"/>
      <w:lvlText w:val=""/>
      <w:lvlJc w:val="left"/>
      <w:pPr>
        <w:ind w:left="7078" w:hanging="360"/>
      </w:pPr>
      <w:rPr>
        <w:rFonts w:ascii="Wingdings" w:hAnsi="Wingdings" w:hint="default"/>
      </w:rPr>
    </w:lvl>
  </w:abstractNum>
  <w:abstractNum w:abstractNumId="8">
    <w:nsid w:val="3B666CA2"/>
    <w:multiLevelType w:val="hybridMultilevel"/>
    <w:tmpl w:val="A2867528"/>
    <w:lvl w:ilvl="0" w:tplc="02E43C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BE0379D"/>
    <w:multiLevelType w:val="multilevel"/>
    <w:tmpl w:val="A642DD00"/>
    <w:lvl w:ilvl="0">
      <w:start w:val="2"/>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BF5788F"/>
    <w:multiLevelType w:val="multilevel"/>
    <w:tmpl w:val="91F872F8"/>
    <w:lvl w:ilvl="0">
      <w:start w:val="3"/>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44733A7A"/>
    <w:multiLevelType w:val="hybridMultilevel"/>
    <w:tmpl w:val="3E84B6D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4E689F"/>
    <w:multiLevelType w:val="multilevel"/>
    <w:tmpl w:val="F3583F32"/>
    <w:lvl w:ilvl="0">
      <w:start w:val="3"/>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4B6F1AE7"/>
    <w:multiLevelType w:val="multilevel"/>
    <w:tmpl w:val="F8B6E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5B41D1D"/>
    <w:multiLevelType w:val="multilevel"/>
    <w:tmpl w:val="7090A13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3234"/>
        </w:tabs>
        <w:ind w:left="3234" w:hanging="540"/>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10E0E87"/>
    <w:multiLevelType w:val="hybridMultilevel"/>
    <w:tmpl w:val="F46C5C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4BA0A35"/>
    <w:multiLevelType w:val="hybridMultilevel"/>
    <w:tmpl w:val="68087F82"/>
    <w:lvl w:ilvl="0" w:tplc="4FEC67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94C4DAF"/>
    <w:multiLevelType w:val="multilevel"/>
    <w:tmpl w:val="DA523CDA"/>
    <w:lvl w:ilvl="0">
      <w:start w:val="1"/>
      <w:numFmt w:val="decimal"/>
      <w:lvlText w:val="%1."/>
      <w:lvlJc w:val="left"/>
      <w:pPr>
        <w:ind w:left="645" w:hanging="645"/>
      </w:pPr>
      <w:rPr>
        <w:rFonts w:hint="default"/>
      </w:rPr>
    </w:lvl>
    <w:lvl w:ilvl="1">
      <w:start w:val="1"/>
      <w:numFmt w:val="decimal"/>
      <w:lvlText w:val="%1.%2."/>
      <w:lvlJc w:val="left"/>
      <w:pPr>
        <w:ind w:left="1212" w:hanging="64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74233CD9"/>
    <w:multiLevelType w:val="hybridMultilevel"/>
    <w:tmpl w:val="1F80F65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79185FD8"/>
    <w:multiLevelType w:val="multilevel"/>
    <w:tmpl w:val="DF7ADE98"/>
    <w:lvl w:ilvl="0">
      <w:start w:val="1"/>
      <w:numFmt w:val="decimal"/>
      <w:lvlText w:val="%1."/>
      <w:lvlJc w:val="left"/>
      <w:pPr>
        <w:ind w:left="930" w:hanging="360"/>
      </w:pPr>
      <w:rPr>
        <w:rFonts w:ascii="Times New Roman" w:eastAsia="Calibri" w:hAnsi="Times New Roman" w:cs="Times New Roman"/>
      </w:rPr>
    </w:lvl>
    <w:lvl w:ilvl="1">
      <w:start w:val="1"/>
      <w:numFmt w:val="decimal"/>
      <w:isLgl/>
      <w:lvlText w:val="%1.%2."/>
      <w:lvlJc w:val="left"/>
      <w:pPr>
        <w:ind w:left="1290"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370" w:hanging="180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30" w:hanging="2160"/>
      </w:pPr>
      <w:rPr>
        <w:rFonts w:hint="default"/>
      </w:rPr>
    </w:lvl>
  </w:abstractNum>
  <w:abstractNum w:abstractNumId="20">
    <w:nsid w:val="7E5F61D2"/>
    <w:multiLevelType w:val="hybridMultilevel"/>
    <w:tmpl w:val="27CE5F14"/>
    <w:lvl w:ilvl="0" w:tplc="44A86E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7"/>
  </w:num>
  <w:num w:numId="4">
    <w:abstractNumId w:val="13"/>
  </w:num>
  <w:num w:numId="5">
    <w:abstractNumId w:val="14"/>
  </w:num>
  <w:num w:numId="6">
    <w:abstractNumId w:val="9"/>
  </w:num>
  <w:num w:numId="7">
    <w:abstractNumId w:val="6"/>
  </w:num>
  <w:num w:numId="8">
    <w:abstractNumId w:val="15"/>
  </w:num>
  <w:num w:numId="9">
    <w:abstractNumId w:val="18"/>
  </w:num>
  <w:num w:numId="10">
    <w:abstractNumId w:val="7"/>
  </w:num>
  <w:num w:numId="11">
    <w:abstractNumId w:val="4"/>
  </w:num>
  <w:num w:numId="12">
    <w:abstractNumId w:val="1"/>
  </w:num>
  <w:num w:numId="13">
    <w:abstractNumId w:val="0"/>
  </w:num>
  <w:num w:numId="14">
    <w:abstractNumId w:val="20"/>
  </w:num>
  <w:num w:numId="15">
    <w:abstractNumId w:val="2"/>
  </w:num>
  <w:num w:numId="16">
    <w:abstractNumId w:val="11"/>
  </w:num>
  <w:num w:numId="1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6"/>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4CF"/>
    <w:rsid w:val="0001109A"/>
    <w:rsid w:val="00012DD0"/>
    <w:rsid w:val="00022CDB"/>
    <w:rsid w:val="00057411"/>
    <w:rsid w:val="00082C69"/>
    <w:rsid w:val="000B4D80"/>
    <w:rsid w:val="000B7F6E"/>
    <w:rsid w:val="000D5949"/>
    <w:rsid w:val="000E4C25"/>
    <w:rsid w:val="000E50BB"/>
    <w:rsid w:val="00105E33"/>
    <w:rsid w:val="00117460"/>
    <w:rsid w:val="00131E7E"/>
    <w:rsid w:val="001416B8"/>
    <w:rsid w:val="001549EF"/>
    <w:rsid w:val="001629BD"/>
    <w:rsid w:val="00171D75"/>
    <w:rsid w:val="001C5ED7"/>
    <w:rsid w:val="001F1211"/>
    <w:rsid w:val="00243A9E"/>
    <w:rsid w:val="00250BC7"/>
    <w:rsid w:val="00280CFC"/>
    <w:rsid w:val="002823DB"/>
    <w:rsid w:val="002A2BB6"/>
    <w:rsid w:val="002A4C39"/>
    <w:rsid w:val="002D18F4"/>
    <w:rsid w:val="002F2459"/>
    <w:rsid w:val="00304094"/>
    <w:rsid w:val="00316E7D"/>
    <w:rsid w:val="00325AC3"/>
    <w:rsid w:val="00344C1E"/>
    <w:rsid w:val="00351156"/>
    <w:rsid w:val="003631C7"/>
    <w:rsid w:val="003643A8"/>
    <w:rsid w:val="00375119"/>
    <w:rsid w:val="00386F98"/>
    <w:rsid w:val="003B2D90"/>
    <w:rsid w:val="003C4037"/>
    <w:rsid w:val="003C4D01"/>
    <w:rsid w:val="003E0F5C"/>
    <w:rsid w:val="003E716C"/>
    <w:rsid w:val="00402660"/>
    <w:rsid w:val="00441CA7"/>
    <w:rsid w:val="004445E4"/>
    <w:rsid w:val="004576AA"/>
    <w:rsid w:val="00461B3C"/>
    <w:rsid w:val="0047229C"/>
    <w:rsid w:val="00487BF3"/>
    <w:rsid w:val="00491661"/>
    <w:rsid w:val="004B7575"/>
    <w:rsid w:val="004C3C6F"/>
    <w:rsid w:val="004D0025"/>
    <w:rsid w:val="004D2932"/>
    <w:rsid w:val="004E5D6D"/>
    <w:rsid w:val="004F15C9"/>
    <w:rsid w:val="00527151"/>
    <w:rsid w:val="00541876"/>
    <w:rsid w:val="005A0FAA"/>
    <w:rsid w:val="005A686D"/>
    <w:rsid w:val="005A7C5C"/>
    <w:rsid w:val="005B35B8"/>
    <w:rsid w:val="005C2AA1"/>
    <w:rsid w:val="005E1C1C"/>
    <w:rsid w:val="005F5087"/>
    <w:rsid w:val="0062313F"/>
    <w:rsid w:val="00640002"/>
    <w:rsid w:val="00692617"/>
    <w:rsid w:val="006B46AE"/>
    <w:rsid w:val="006B5064"/>
    <w:rsid w:val="006D20FB"/>
    <w:rsid w:val="006F5326"/>
    <w:rsid w:val="006F69D6"/>
    <w:rsid w:val="007113C7"/>
    <w:rsid w:val="00720992"/>
    <w:rsid w:val="007242DB"/>
    <w:rsid w:val="0073380C"/>
    <w:rsid w:val="00734DAD"/>
    <w:rsid w:val="00745D6A"/>
    <w:rsid w:val="007651EA"/>
    <w:rsid w:val="00794FEE"/>
    <w:rsid w:val="007C3FD9"/>
    <w:rsid w:val="007C667C"/>
    <w:rsid w:val="007D1A2E"/>
    <w:rsid w:val="00811695"/>
    <w:rsid w:val="00822E88"/>
    <w:rsid w:val="00850C26"/>
    <w:rsid w:val="008524C9"/>
    <w:rsid w:val="008545DB"/>
    <w:rsid w:val="0085741D"/>
    <w:rsid w:val="008675BE"/>
    <w:rsid w:val="00876B04"/>
    <w:rsid w:val="0088231E"/>
    <w:rsid w:val="00882E9D"/>
    <w:rsid w:val="00886304"/>
    <w:rsid w:val="00893F31"/>
    <w:rsid w:val="008A1484"/>
    <w:rsid w:val="008A797A"/>
    <w:rsid w:val="008B284F"/>
    <w:rsid w:val="008C3347"/>
    <w:rsid w:val="008C6FC1"/>
    <w:rsid w:val="008D0C7C"/>
    <w:rsid w:val="008D352A"/>
    <w:rsid w:val="008D6A30"/>
    <w:rsid w:val="008F218B"/>
    <w:rsid w:val="008F7619"/>
    <w:rsid w:val="00956F9D"/>
    <w:rsid w:val="00974240"/>
    <w:rsid w:val="00974DA9"/>
    <w:rsid w:val="009A471F"/>
    <w:rsid w:val="009A7772"/>
    <w:rsid w:val="009B3FE5"/>
    <w:rsid w:val="009B7B13"/>
    <w:rsid w:val="009D0E8F"/>
    <w:rsid w:val="009E27B1"/>
    <w:rsid w:val="00A038B5"/>
    <w:rsid w:val="00A16379"/>
    <w:rsid w:val="00A45C2D"/>
    <w:rsid w:val="00A50264"/>
    <w:rsid w:val="00A61F8D"/>
    <w:rsid w:val="00A74BE0"/>
    <w:rsid w:val="00AA6528"/>
    <w:rsid w:val="00AC18A3"/>
    <w:rsid w:val="00AE53B0"/>
    <w:rsid w:val="00B06983"/>
    <w:rsid w:val="00B4108A"/>
    <w:rsid w:val="00B54719"/>
    <w:rsid w:val="00B65E0C"/>
    <w:rsid w:val="00B83D2C"/>
    <w:rsid w:val="00B902BE"/>
    <w:rsid w:val="00B90344"/>
    <w:rsid w:val="00B909B3"/>
    <w:rsid w:val="00BB063B"/>
    <w:rsid w:val="00BB0696"/>
    <w:rsid w:val="00BC11F2"/>
    <w:rsid w:val="00BC4068"/>
    <w:rsid w:val="00BD0AAD"/>
    <w:rsid w:val="00BF2BEC"/>
    <w:rsid w:val="00C12310"/>
    <w:rsid w:val="00C20E7E"/>
    <w:rsid w:val="00C21260"/>
    <w:rsid w:val="00C45ABB"/>
    <w:rsid w:val="00C80886"/>
    <w:rsid w:val="00C94BBF"/>
    <w:rsid w:val="00CA0FB2"/>
    <w:rsid w:val="00CA3675"/>
    <w:rsid w:val="00CA64DB"/>
    <w:rsid w:val="00CA6C2A"/>
    <w:rsid w:val="00CB29DF"/>
    <w:rsid w:val="00CC58C4"/>
    <w:rsid w:val="00CD16E5"/>
    <w:rsid w:val="00CF0A1A"/>
    <w:rsid w:val="00D34B9C"/>
    <w:rsid w:val="00D47FB7"/>
    <w:rsid w:val="00D541E7"/>
    <w:rsid w:val="00D60D21"/>
    <w:rsid w:val="00D73C95"/>
    <w:rsid w:val="00DB1E89"/>
    <w:rsid w:val="00DB28D9"/>
    <w:rsid w:val="00DB54E1"/>
    <w:rsid w:val="00DB6F6F"/>
    <w:rsid w:val="00DC682A"/>
    <w:rsid w:val="00DE2E66"/>
    <w:rsid w:val="00E000EF"/>
    <w:rsid w:val="00E02AAA"/>
    <w:rsid w:val="00E309DF"/>
    <w:rsid w:val="00E31097"/>
    <w:rsid w:val="00E341E6"/>
    <w:rsid w:val="00E436E5"/>
    <w:rsid w:val="00E474FD"/>
    <w:rsid w:val="00E60F11"/>
    <w:rsid w:val="00E828CF"/>
    <w:rsid w:val="00E842D6"/>
    <w:rsid w:val="00E84890"/>
    <w:rsid w:val="00E93C12"/>
    <w:rsid w:val="00EE4ED4"/>
    <w:rsid w:val="00EF78ED"/>
    <w:rsid w:val="00F00724"/>
    <w:rsid w:val="00F01670"/>
    <w:rsid w:val="00F06039"/>
    <w:rsid w:val="00F314CF"/>
    <w:rsid w:val="00F41827"/>
    <w:rsid w:val="00F87BFD"/>
    <w:rsid w:val="00F961BD"/>
    <w:rsid w:val="00FA48B6"/>
    <w:rsid w:val="00FB5BEB"/>
    <w:rsid w:val="00FB73E6"/>
    <w:rsid w:val="00FC2CA7"/>
    <w:rsid w:val="00FC4DF8"/>
    <w:rsid w:val="00FD2702"/>
    <w:rsid w:val="00FE2A12"/>
    <w:rsid w:val="00FF10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69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Знак"/>
    <w:link w:val="30"/>
    <w:uiPriority w:val="99"/>
    <w:locked/>
    <w:rsid w:val="00BB0696"/>
    <w:rPr>
      <w:b/>
      <w:bCs/>
      <w:sz w:val="24"/>
      <w:szCs w:val="24"/>
      <w:u w:val="single"/>
    </w:rPr>
  </w:style>
  <w:style w:type="paragraph" w:styleId="30">
    <w:name w:val="Body Text 3"/>
    <w:basedOn w:val="a"/>
    <w:link w:val="3"/>
    <w:uiPriority w:val="99"/>
    <w:rsid w:val="00BB0696"/>
    <w:pPr>
      <w:spacing w:after="0" w:line="240" w:lineRule="auto"/>
      <w:jc w:val="center"/>
    </w:pPr>
    <w:rPr>
      <w:rFonts w:asciiTheme="minorHAnsi" w:eastAsiaTheme="minorHAnsi" w:hAnsiTheme="minorHAnsi" w:cstheme="minorBidi"/>
      <w:b/>
      <w:bCs/>
      <w:sz w:val="24"/>
      <w:szCs w:val="24"/>
      <w:u w:val="single"/>
    </w:rPr>
  </w:style>
  <w:style w:type="character" w:customStyle="1" w:styleId="31">
    <w:name w:val="Основной текст 3 Знак1"/>
    <w:basedOn w:val="a0"/>
    <w:uiPriority w:val="99"/>
    <w:semiHidden/>
    <w:rsid w:val="00BB0696"/>
    <w:rPr>
      <w:rFonts w:ascii="Calibri" w:eastAsia="Calibri" w:hAnsi="Calibri" w:cs="Times New Roman"/>
      <w:sz w:val="16"/>
      <w:szCs w:val="16"/>
    </w:rPr>
  </w:style>
  <w:style w:type="paragraph" w:styleId="a3">
    <w:name w:val="List Paragraph"/>
    <w:basedOn w:val="a"/>
    <w:uiPriority w:val="34"/>
    <w:qFormat/>
    <w:rsid w:val="009A471F"/>
    <w:pPr>
      <w:ind w:left="720"/>
      <w:contextualSpacing/>
    </w:pPr>
  </w:style>
  <w:style w:type="paragraph" w:styleId="a4">
    <w:name w:val="Body Text"/>
    <w:basedOn w:val="a"/>
    <w:link w:val="a5"/>
    <w:unhideWhenUsed/>
    <w:rsid w:val="00E341E6"/>
    <w:pPr>
      <w:spacing w:after="120"/>
    </w:pPr>
  </w:style>
  <w:style w:type="character" w:customStyle="1" w:styleId="a5">
    <w:name w:val="Основной текст Знак"/>
    <w:basedOn w:val="a0"/>
    <w:link w:val="a4"/>
    <w:rsid w:val="00E341E6"/>
    <w:rPr>
      <w:rFonts w:ascii="Calibri" w:eastAsia="Calibri" w:hAnsi="Calibri" w:cs="Times New Roman"/>
    </w:rPr>
  </w:style>
  <w:style w:type="paragraph" w:styleId="a6">
    <w:name w:val="Normal (Web)"/>
    <w:basedOn w:val="a"/>
    <w:uiPriority w:val="99"/>
    <w:unhideWhenUsed/>
    <w:rsid w:val="00E341E6"/>
    <w:pPr>
      <w:spacing w:after="160" w:line="259" w:lineRule="auto"/>
    </w:pPr>
    <w:rPr>
      <w:rFonts w:ascii="Times New Roman" w:eastAsiaTheme="minorHAnsi" w:hAnsi="Times New Roman"/>
      <w:sz w:val="24"/>
      <w:szCs w:val="24"/>
    </w:rPr>
  </w:style>
  <w:style w:type="paragraph" w:styleId="a7">
    <w:name w:val="Plain Text"/>
    <w:basedOn w:val="a"/>
    <w:link w:val="a8"/>
    <w:rsid w:val="00E341E6"/>
    <w:pPr>
      <w:spacing w:after="0" w:line="240" w:lineRule="auto"/>
      <w:ind w:firstLine="539"/>
      <w:jc w:val="both"/>
    </w:pPr>
    <w:rPr>
      <w:rFonts w:ascii="Courier New" w:eastAsia="Times New Roman" w:hAnsi="Courier New"/>
      <w:sz w:val="20"/>
      <w:szCs w:val="20"/>
    </w:rPr>
  </w:style>
  <w:style w:type="character" w:customStyle="1" w:styleId="a8">
    <w:name w:val="Текст Знак"/>
    <w:basedOn w:val="a0"/>
    <w:link w:val="a7"/>
    <w:rsid w:val="00E341E6"/>
    <w:rPr>
      <w:rFonts w:ascii="Courier New" w:eastAsia="Times New Roman" w:hAnsi="Courier New" w:cs="Times New Roman"/>
      <w:sz w:val="20"/>
      <w:szCs w:val="20"/>
    </w:rPr>
  </w:style>
  <w:style w:type="paragraph" w:customStyle="1" w:styleId="Nonformat">
    <w:name w:val="Nonformat"/>
    <w:basedOn w:val="a"/>
    <w:rsid w:val="00E341E6"/>
    <w:pPr>
      <w:autoSpaceDE w:val="0"/>
      <w:autoSpaceDN w:val="0"/>
      <w:adjustRightInd w:val="0"/>
      <w:spacing w:after="0" w:line="240" w:lineRule="auto"/>
      <w:ind w:firstLine="539"/>
      <w:jc w:val="both"/>
    </w:pPr>
    <w:rPr>
      <w:rFonts w:ascii="Consultant" w:eastAsia="Times New Roman" w:hAnsi="Consultant" w:cs="Consultant"/>
      <w:sz w:val="20"/>
      <w:szCs w:val="20"/>
      <w:lang w:eastAsia="ru-RU"/>
    </w:rPr>
  </w:style>
  <w:style w:type="paragraph" w:styleId="2">
    <w:name w:val="Body Text 2"/>
    <w:basedOn w:val="a"/>
    <w:link w:val="20"/>
    <w:uiPriority w:val="99"/>
    <w:semiHidden/>
    <w:unhideWhenUsed/>
    <w:rsid w:val="00E341E6"/>
    <w:pPr>
      <w:spacing w:after="120" w:line="480" w:lineRule="auto"/>
    </w:pPr>
    <w:rPr>
      <w:rFonts w:asciiTheme="minorHAnsi" w:eastAsiaTheme="minorHAnsi" w:hAnsiTheme="minorHAnsi" w:cstheme="minorBidi"/>
    </w:rPr>
  </w:style>
  <w:style w:type="character" w:customStyle="1" w:styleId="20">
    <w:name w:val="Основной текст 2 Знак"/>
    <w:basedOn w:val="a0"/>
    <w:link w:val="2"/>
    <w:uiPriority w:val="99"/>
    <w:semiHidden/>
    <w:rsid w:val="00E341E6"/>
  </w:style>
  <w:style w:type="paragraph" w:customStyle="1" w:styleId="ConsPlusNormal">
    <w:name w:val="ConsPlusNormal"/>
    <w:rsid w:val="00E341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2">
    <w:name w:val="Body Text Indent 3"/>
    <w:basedOn w:val="a"/>
    <w:link w:val="33"/>
    <w:uiPriority w:val="99"/>
    <w:semiHidden/>
    <w:unhideWhenUsed/>
    <w:rsid w:val="00E341E6"/>
    <w:pPr>
      <w:spacing w:after="120" w:line="259" w:lineRule="auto"/>
      <w:ind w:left="283"/>
    </w:pPr>
    <w:rPr>
      <w:rFonts w:asciiTheme="minorHAnsi" w:eastAsiaTheme="minorHAnsi" w:hAnsiTheme="minorHAnsi" w:cstheme="minorBidi"/>
      <w:sz w:val="16"/>
      <w:szCs w:val="16"/>
    </w:rPr>
  </w:style>
  <w:style w:type="character" w:customStyle="1" w:styleId="33">
    <w:name w:val="Основной текст с отступом 3 Знак"/>
    <w:basedOn w:val="a0"/>
    <w:link w:val="32"/>
    <w:uiPriority w:val="99"/>
    <w:semiHidden/>
    <w:rsid w:val="00E341E6"/>
    <w:rPr>
      <w:sz w:val="16"/>
      <w:szCs w:val="16"/>
    </w:rPr>
  </w:style>
  <w:style w:type="paragraph" w:styleId="a9">
    <w:name w:val="No Spacing"/>
    <w:uiPriority w:val="99"/>
    <w:qFormat/>
    <w:rsid w:val="00E341E6"/>
    <w:pPr>
      <w:spacing w:after="0"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CD16E5"/>
    <w:pPr>
      <w:widowControl w:val="0"/>
      <w:autoSpaceDE w:val="0"/>
      <w:autoSpaceDN w:val="0"/>
      <w:adjustRightInd w:val="0"/>
      <w:spacing w:after="0" w:line="240" w:lineRule="auto"/>
    </w:pPr>
    <w:rPr>
      <w:rFonts w:ascii="Arial" w:eastAsiaTheme="minorEastAsia" w:hAnsi="Arial" w:cs="Arial"/>
      <w:sz w:val="24"/>
      <w:szCs w:val="24"/>
      <w:lang w:eastAsia="ru-RU"/>
    </w:rPr>
  </w:style>
  <w:style w:type="table" w:styleId="aa">
    <w:name w:val="Table Grid"/>
    <w:basedOn w:val="a1"/>
    <w:uiPriority w:val="39"/>
    <w:rsid w:val="00FC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8A14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69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Знак"/>
    <w:link w:val="30"/>
    <w:uiPriority w:val="99"/>
    <w:locked/>
    <w:rsid w:val="00BB0696"/>
    <w:rPr>
      <w:b/>
      <w:bCs/>
      <w:sz w:val="24"/>
      <w:szCs w:val="24"/>
      <w:u w:val="single"/>
    </w:rPr>
  </w:style>
  <w:style w:type="paragraph" w:styleId="30">
    <w:name w:val="Body Text 3"/>
    <w:basedOn w:val="a"/>
    <w:link w:val="3"/>
    <w:uiPriority w:val="99"/>
    <w:rsid w:val="00BB0696"/>
    <w:pPr>
      <w:spacing w:after="0" w:line="240" w:lineRule="auto"/>
      <w:jc w:val="center"/>
    </w:pPr>
    <w:rPr>
      <w:rFonts w:asciiTheme="minorHAnsi" w:eastAsiaTheme="minorHAnsi" w:hAnsiTheme="minorHAnsi" w:cstheme="minorBidi"/>
      <w:b/>
      <w:bCs/>
      <w:sz w:val="24"/>
      <w:szCs w:val="24"/>
      <w:u w:val="single"/>
    </w:rPr>
  </w:style>
  <w:style w:type="character" w:customStyle="1" w:styleId="31">
    <w:name w:val="Основной текст 3 Знак1"/>
    <w:basedOn w:val="a0"/>
    <w:uiPriority w:val="99"/>
    <w:semiHidden/>
    <w:rsid w:val="00BB0696"/>
    <w:rPr>
      <w:rFonts w:ascii="Calibri" w:eastAsia="Calibri" w:hAnsi="Calibri" w:cs="Times New Roman"/>
      <w:sz w:val="16"/>
      <w:szCs w:val="16"/>
    </w:rPr>
  </w:style>
  <w:style w:type="paragraph" w:styleId="a3">
    <w:name w:val="List Paragraph"/>
    <w:basedOn w:val="a"/>
    <w:uiPriority w:val="34"/>
    <w:qFormat/>
    <w:rsid w:val="009A471F"/>
    <w:pPr>
      <w:ind w:left="720"/>
      <w:contextualSpacing/>
    </w:pPr>
  </w:style>
  <w:style w:type="paragraph" w:styleId="a4">
    <w:name w:val="Body Text"/>
    <w:basedOn w:val="a"/>
    <w:link w:val="a5"/>
    <w:unhideWhenUsed/>
    <w:rsid w:val="00E341E6"/>
    <w:pPr>
      <w:spacing w:after="120"/>
    </w:pPr>
  </w:style>
  <w:style w:type="character" w:customStyle="1" w:styleId="a5">
    <w:name w:val="Основной текст Знак"/>
    <w:basedOn w:val="a0"/>
    <w:link w:val="a4"/>
    <w:rsid w:val="00E341E6"/>
    <w:rPr>
      <w:rFonts w:ascii="Calibri" w:eastAsia="Calibri" w:hAnsi="Calibri" w:cs="Times New Roman"/>
    </w:rPr>
  </w:style>
  <w:style w:type="paragraph" w:styleId="a6">
    <w:name w:val="Normal (Web)"/>
    <w:basedOn w:val="a"/>
    <w:uiPriority w:val="99"/>
    <w:unhideWhenUsed/>
    <w:rsid w:val="00E341E6"/>
    <w:pPr>
      <w:spacing w:after="160" w:line="259" w:lineRule="auto"/>
    </w:pPr>
    <w:rPr>
      <w:rFonts w:ascii="Times New Roman" w:eastAsiaTheme="minorHAnsi" w:hAnsi="Times New Roman"/>
      <w:sz w:val="24"/>
      <w:szCs w:val="24"/>
    </w:rPr>
  </w:style>
  <w:style w:type="paragraph" w:styleId="a7">
    <w:name w:val="Plain Text"/>
    <w:basedOn w:val="a"/>
    <w:link w:val="a8"/>
    <w:rsid w:val="00E341E6"/>
    <w:pPr>
      <w:spacing w:after="0" w:line="240" w:lineRule="auto"/>
      <w:ind w:firstLine="539"/>
      <w:jc w:val="both"/>
    </w:pPr>
    <w:rPr>
      <w:rFonts w:ascii="Courier New" w:eastAsia="Times New Roman" w:hAnsi="Courier New"/>
      <w:sz w:val="20"/>
      <w:szCs w:val="20"/>
    </w:rPr>
  </w:style>
  <w:style w:type="character" w:customStyle="1" w:styleId="a8">
    <w:name w:val="Текст Знак"/>
    <w:basedOn w:val="a0"/>
    <w:link w:val="a7"/>
    <w:rsid w:val="00E341E6"/>
    <w:rPr>
      <w:rFonts w:ascii="Courier New" w:eastAsia="Times New Roman" w:hAnsi="Courier New" w:cs="Times New Roman"/>
      <w:sz w:val="20"/>
      <w:szCs w:val="20"/>
    </w:rPr>
  </w:style>
  <w:style w:type="paragraph" w:customStyle="1" w:styleId="Nonformat">
    <w:name w:val="Nonformat"/>
    <w:basedOn w:val="a"/>
    <w:rsid w:val="00E341E6"/>
    <w:pPr>
      <w:autoSpaceDE w:val="0"/>
      <w:autoSpaceDN w:val="0"/>
      <w:adjustRightInd w:val="0"/>
      <w:spacing w:after="0" w:line="240" w:lineRule="auto"/>
      <w:ind w:firstLine="539"/>
      <w:jc w:val="both"/>
    </w:pPr>
    <w:rPr>
      <w:rFonts w:ascii="Consultant" w:eastAsia="Times New Roman" w:hAnsi="Consultant" w:cs="Consultant"/>
      <w:sz w:val="20"/>
      <w:szCs w:val="20"/>
      <w:lang w:eastAsia="ru-RU"/>
    </w:rPr>
  </w:style>
  <w:style w:type="paragraph" w:styleId="2">
    <w:name w:val="Body Text 2"/>
    <w:basedOn w:val="a"/>
    <w:link w:val="20"/>
    <w:uiPriority w:val="99"/>
    <w:semiHidden/>
    <w:unhideWhenUsed/>
    <w:rsid w:val="00E341E6"/>
    <w:pPr>
      <w:spacing w:after="120" w:line="480" w:lineRule="auto"/>
    </w:pPr>
    <w:rPr>
      <w:rFonts w:asciiTheme="minorHAnsi" w:eastAsiaTheme="minorHAnsi" w:hAnsiTheme="minorHAnsi" w:cstheme="minorBidi"/>
    </w:rPr>
  </w:style>
  <w:style w:type="character" w:customStyle="1" w:styleId="20">
    <w:name w:val="Основной текст 2 Знак"/>
    <w:basedOn w:val="a0"/>
    <w:link w:val="2"/>
    <w:uiPriority w:val="99"/>
    <w:semiHidden/>
    <w:rsid w:val="00E341E6"/>
  </w:style>
  <w:style w:type="paragraph" w:customStyle="1" w:styleId="ConsPlusNormal">
    <w:name w:val="ConsPlusNormal"/>
    <w:rsid w:val="00E341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2">
    <w:name w:val="Body Text Indent 3"/>
    <w:basedOn w:val="a"/>
    <w:link w:val="33"/>
    <w:uiPriority w:val="99"/>
    <w:semiHidden/>
    <w:unhideWhenUsed/>
    <w:rsid w:val="00E341E6"/>
    <w:pPr>
      <w:spacing w:after="120" w:line="259" w:lineRule="auto"/>
      <w:ind w:left="283"/>
    </w:pPr>
    <w:rPr>
      <w:rFonts w:asciiTheme="minorHAnsi" w:eastAsiaTheme="minorHAnsi" w:hAnsiTheme="minorHAnsi" w:cstheme="minorBidi"/>
      <w:sz w:val="16"/>
      <w:szCs w:val="16"/>
    </w:rPr>
  </w:style>
  <w:style w:type="character" w:customStyle="1" w:styleId="33">
    <w:name w:val="Основной текст с отступом 3 Знак"/>
    <w:basedOn w:val="a0"/>
    <w:link w:val="32"/>
    <w:uiPriority w:val="99"/>
    <w:semiHidden/>
    <w:rsid w:val="00E341E6"/>
    <w:rPr>
      <w:sz w:val="16"/>
      <w:szCs w:val="16"/>
    </w:rPr>
  </w:style>
  <w:style w:type="paragraph" w:styleId="a9">
    <w:name w:val="No Spacing"/>
    <w:uiPriority w:val="99"/>
    <w:qFormat/>
    <w:rsid w:val="00E341E6"/>
    <w:pPr>
      <w:spacing w:after="0"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CD16E5"/>
    <w:pPr>
      <w:widowControl w:val="0"/>
      <w:autoSpaceDE w:val="0"/>
      <w:autoSpaceDN w:val="0"/>
      <w:adjustRightInd w:val="0"/>
      <w:spacing w:after="0" w:line="240" w:lineRule="auto"/>
    </w:pPr>
    <w:rPr>
      <w:rFonts w:ascii="Arial" w:eastAsiaTheme="minorEastAsia" w:hAnsi="Arial" w:cs="Arial"/>
      <w:sz w:val="24"/>
      <w:szCs w:val="24"/>
      <w:lang w:eastAsia="ru-RU"/>
    </w:rPr>
  </w:style>
  <w:style w:type="table" w:styleId="aa">
    <w:name w:val="Table Grid"/>
    <w:basedOn w:val="a1"/>
    <w:uiPriority w:val="39"/>
    <w:rsid w:val="00FC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8A14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338244">
      <w:bodyDiv w:val="1"/>
      <w:marLeft w:val="0"/>
      <w:marRight w:val="0"/>
      <w:marTop w:val="0"/>
      <w:marBottom w:val="0"/>
      <w:divBdr>
        <w:top w:val="none" w:sz="0" w:space="0" w:color="auto"/>
        <w:left w:val="none" w:sz="0" w:space="0" w:color="auto"/>
        <w:bottom w:val="none" w:sz="0" w:space="0" w:color="auto"/>
        <w:right w:val="none" w:sz="0" w:space="0" w:color="auto"/>
      </w:divBdr>
      <w:divsChild>
        <w:div w:id="2039507463">
          <w:marLeft w:val="0"/>
          <w:marRight w:val="0"/>
          <w:marTop w:val="0"/>
          <w:marBottom w:val="0"/>
          <w:divBdr>
            <w:top w:val="none" w:sz="0" w:space="0" w:color="auto"/>
            <w:left w:val="none" w:sz="0" w:space="0" w:color="auto"/>
            <w:bottom w:val="none" w:sz="0" w:space="0" w:color="auto"/>
            <w:right w:val="none" w:sz="0" w:space="0" w:color="auto"/>
          </w:divBdr>
          <w:divsChild>
            <w:div w:id="1828355567">
              <w:marLeft w:val="0"/>
              <w:marRight w:val="0"/>
              <w:marTop w:val="0"/>
              <w:marBottom w:val="150"/>
              <w:divBdr>
                <w:top w:val="single" w:sz="2" w:space="0" w:color="808080"/>
                <w:left w:val="single" w:sz="2" w:space="0" w:color="808080"/>
                <w:bottom w:val="single" w:sz="2" w:space="0" w:color="808080"/>
                <w:right w:val="single" w:sz="2" w:space="0" w:color="808080"/>
              </w:divBdr>
              <w:divsChild>
                <w:div w:id="1452552492">
                  <w:marLeft w:val="0"/>
                  <w:marRight w:val="0"/>
                  <w:marTop w:val="0"/>
                  <w:marBottom w:val="0"/>
                  <w:divBdr>
                    <w:top w:val="none" w:sz="0" w:space="0" w:color="auto"/>
                    <w:left w:val="none" w:sz="0" w:space="0" w:color="auto"/>
                    <w:bottom w:val="none" w:sz="0" w:space="0" w:color="auto"/>
                    <w:right w:val="none" w:sz="0" w:space="0" w:color="auto"/>
                  </w:divBdr>
                  <w:divsChild>
                    <w:div w:id="689841310">
                      <w:marLeft w:val="240"/>
                      <w:marRight w:val="0"/>
                      <w:marTop w:val="0"/>
                      <w:marBottom w:val="0"/>
                      <w:divBdr>
                        <w:top w:val="none" w:sz="0" w:space="0" w:color="auto"/>
                        <w:left w:val="none" w:sz="0" w:space="0" w:color="auto"/>
                        <w:bottom w:val="none" w:sz="0" w:space="0" w:color="auto"/>
                        <w:right w:val="none" w:sz="0" w:space="0" w:color="auto"/>
                      </w:divBdr>
                      <w:divsChild>
                        <w:div w:id="240679969">
                          <w:marLeft w:val="0"/>
                          <w:marRight w:val="0"/>
                          <w:marTop w:val="0"/>
                          <w:marBottom w:val="0"/>
                          <w:divBdr>
                            <w:top w:val="none" w:sz="0" w:space="0" w:color="auto"/>
                            <w:left w:val="none" w:sz="0" w:space="0" w:color="auto"/>
                            <w:bottom w:val="none" w:sz="0" w:space="0" w:color="auto"/>
                            <w:right w:val="none" w:sz="0" w:space="0" w:color="auto"/>
                          </w:divBdr>
                          <w:divsChild>
                            <w:div w:id="15173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0A49E3DAF42D240B74C424B620B92CF80B9801FBB397F1C045E4549Fm7b6A" TargetMode="External"/><Relationship Id="rId13" Type="http://schemas.openxmlformats.org/officeDocument/2006/relationships/hyperlink" Target="consultantplus://offline/ref=851F7605152A506D41557FB37F3BBEB76AD681DBD7FC9BEF6EDB5E2BA6D7C76732C5370ED5B47C32B634A8G4kCE" TargetMode="External"/><Relationship Id="rId18" Type="http://schemas.openxmlformats.org/officeDocument/2006/relationships/hyperlink" Target="consultantplus://offline/ref=BF08DFAD7838D3F9B64120FC28FCF5AFA527C932347A35A1BE70BAD5B1J7T3I" TargetMode="External"/><Relationship Id="rId26" Type="http://schemas.openxmlformats.org/officeDocument/2006/relationships/hyperlink" Target="consultantplus://offline/ref=86248B9F041F8CE9AD83660555F32DD7F5FDEFFE24945660EE7C38D99F17546A6C7318597013019Fd3t2A" TargetMode="External"/><Relationship Id="rId39" Type="http://schemas.openxmlformats.org/officeDocument/2006/relationships/hyperlink" Target="consultantplus://offline/ref=851F7605152A506D415561BE6957E2BE62D8DCDFD0FC93BE36840576F1DECD30758A6E4C91B97E34GBkFE" TargetMode="External"/><Relationship Id="rId3" Type="http://schemas.microsoft.com/office/2007/relationships/stylesWithEffects" Target="stylesWithEffects.xml"/><Relationship Id="rId21" Type="http://schemas.openxmlformats.org/officeDocument/2006/relationships/hyperlink" Target="consultantplus://offline/ref=CE12721567FBEE8EBC30452AC026E9E9B3D4DB2D2090E7DA561001087C693F0109A74FFF87D887F762X6A" TargetMode="External"/><Relationship Id="rId34" Type="http://schemas.openxmlformats.org/officeDocument/2006/relationships/hyperlink" Target="consultantplus://offline/ref=413A1158014FA0F7ABAC300935C402F5588BD6CC555D0D18FFABE362874390468ECD60C3CB2034CEXDD7K" TargetMode="External"/><Relationship Id="rId7" Type="http://schemas.openxmlformats.org/officeDocument/2006/relationships/hyperlink" Target="consultantplus://offline/ref=9B1B58DE0D57F356071DBB1054D05A9E563D9E52AB8B40E3D8B2E84ABF2F3799F8A3BFA22A6C9AZ1PBJ" TargetMode="External"/><Relationship Id="rId12" Type="http://schemas.openxmlformats.org/officeDocument/2006/relationships/hyperlink" Target="consultantplus://offline/ref=851F7605152A506D41557FB37F3BBEB76AD681DBD7FC9BEF6EDB5E2BA6D7C76732C5370ED5B47C32B634A8G4kCE" TargetMode="External"/><Relationship Id="rId17" Type="http://schemas.openxmlformats.org/officeDocument/2006/relationships/hyperlink" Target="consultantplus://offline/ref=851F7605152A506D41557FB37F3BBEB76AD681DBD7FC9BEF6EDB5E2BA6D7C76732C5370ED5B47C32B634A8G4kCE" TargetMode="External"/><Relationship Id="rId25" Type="http://schemas.openxmlformats.org/officeDocument/2006/relationships/hyperlink" Target="consultantplus://offline/ref=86248B9F041F8CE9AD83660555F32DD7F5FDEFFE24945660EE7C38D99F17546A6C7318597013019Fd3tEA" TargetMode="External"/><Relationship Id="rId33" Type="http://schemas.openxmlformats.org/officeDocument/2006/relationships/hyperlink" Target="consultantplus://offline/ref=413A1158014FA0F7ABAC300935C402F5588BD7CE55520D18FFABE362874390468ECD60C3CB2034CEXDD7K" TargetMode="External"/><Relationship Id="rId38" Type="http://schemas.openxmlformats.org/officeDocument/2006/relationships/hyperlink" Target="consultantplus://offline/ref=B025E21DC6FDF31FB2F6D4F53EF28EACBC143FED4504C3E1275355532DC71CE9503DB58F54BDC02CI2O9C" TargetMode="External"/><Relationship Id="rId2" Type="http://schemas.openxmlformats.org/officeDocument/2006/relationships/styles" Target="styles.xml"/><Relationship Id="rId16" Type="http://schemas.openxmlformats.org/officeDocument/2006/relationships/hyperlink" Target="consultantplus://offline/ref=851F7605152A506D41557FB37F3BBEB76AD681DBD7FC9BEF6EDB5E2BA6D7C76732C5370ED5B47C32B634A8G4kCE" TargetMode="External"/><Relationship Id="rId20" Type="http://schemas.openxmlformats.org/officeDocument/2006/relationships/hyperlink" Target="consultantplus://offline/ref=CE12721567FBEE8EBC30452AC026E9E9B3D6D02F239DE7DA561001087C66X9A" TargetMode="External"/><Relationship Id="rId29" Type="http://schemas.openxmlformats.org/officeDocument/2006/relationships/hyperlink" Target="consultantplus://offline/ref=D24F620DC0C6F226B2D2E0394172B219F2D06CB142334986AB8D69061DDF087FAC18156EBA14848CV756J"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51F7605152A506D415561BE6957E2BE62D9D7DFDCF293BE36840576F1DECD30758A6E4F97B8G7k9E" TargetMode="External"/><Relationship Id="rId11" Type="http://schemas.openxmlformats.org/officeDocument/2006/relationships/hyperlink" Target="consultantplus://offline/ref=851F7605152A506D41557FB37F3BBEB76AD681DBD7FC9BEF6EDB5E2BA6D7C76732C5370ED5B47C32B634A8G4kCE" TargetMode="External"/><Relationship Id="rId24" Type="http://schemas.openxmlformats.org/officeDocument/2006/relationships/hyperlink" Target="consultantplus://offline/ref=1E29D3A44B630B31BD9D3BBA810C587FA0EF5414938377CD2B32472BA738796341BD88921496C6g249X" TargetMode="External"/><Relationship Id="rId32" Type="http://schemas.openxmlformats.org/officeDocument/2006/relationships/hyperlink" Target="consultantplus://offline/ref=413A1158014FA0F7ABAC300935C402F5588BD6CB54540D18FFABE362874390468ECD60C3CB2036CFXDD1K" TargetMode="External"/><Relationship Id="rId37" Type="http://schemas.openxmlformats.org/officeDocument/2006/relationships/hyperlink" Target="consultantplus://offline/ref=005CA615E4C4B0A92C636E4646356F19B7C143A9B53EFB9AE34116B0110203F9D5B7D3CC14658970N10DB"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51F7605152A506D41557FB37F3BBEB76AD681DBD7FC9BEF6EDB5E2BA6D7C76732C5370ED5B47C32B634A8G4kCE" TargetMode="External"/><Relationship Id="rId23" Type="http://schemas.openxmlformats.org/officeDocument/2006/relationships/hyperlink" Target="consultantplus://offline/ref=1E29D3A44B630B31BD9D3BBA810C587FA8E0561490882AC7236B4B29A037267446F484931496C52BgE4CX" TargetMode="External"/><Relationship Id="rId28" Type="http://schemas.openxmlformats.org/officeDocument/2006/relationships/hyperlink" Target="consultantplus://offline/ref=D24F620DC0C6F226B2D2E0394172B219F2D06CB142334986AB8D69061DDF087FAC18156EBA14848CV751J" TargetMode="External"/><Relationship Id="rId36" Type="http://schemas.openxmlformats.org/officeDocument/2006/relationships/hyperlink" Target="consultantplus://offline/ref=370B2E352A961DDB92F12991E5C7D08FFECA9D3EB48F7EA385D506BF174A8E0E3D8F1EF52FFCY3WEI" TargetMode="External"/><Relationship Id="rId10" Type="http://schemas.openxmlformats.org/officeDocument/2006/relationships/hyperlink" Target="consultantplus://offline/ref=851F7605152A506D41557FB37F3BBEB76AD681DBD7FC9BEF6EDB5E2BA6D7C76732C5370ED5B47C32B634A8G4kCE" TargetMode="External"/><Relationship Id="rId19" Type="http://schemas.openxmlformats.org/officeDocument/2006/relationships/hyperlink" Target="consultantplus://offline/ref=28F240BB942D423FE58B56C48083A61B9A0A55CEA828F0404E58FC467D6B3F34238F92F025EB75C0BEMDJ" TargetMode="External"/><Relationship Id="rId31" Type="http://schemas.openxmlformats.org/officeDocument/2006/relationships/hyperlink" Target="consultantplus://offline/ref=413A1158014FA0F7ABAC300935C402F5588BDDC854500D18FFABE36287X4D3K" TargetMode="External"/><Relationship Id="rId4" Type="http://schemas.openxmlformats.org/officeDocument/2006/relationships/settings" Target="settings.xml"/><Relationship Id="rId9" Type="http://schemas.openxmlformats.org/officeDocument/2006/relationships/hyperlink" Target="consultantplus://offline/ref=A60A49E3DAF42D240B74C424B620B92CF80A9B04F9B597F1C045E4549F76803F09F06D6B7765D5BBm2b4A" TargetMode="External"/><Relationship Id="rId14" Type="http://schemas.openxmlformats.org/officeDocument/2006/relationships/hyperlink" Target="consultantplus://offline/ref=851F7605152A506D41557FB37F3BBEB76AD681DBD7FC9BEF6EDB5E2BA6D7C76732C5370ED5B47C32B634A8G4kCE" TargetMode="External"/><Relationship Id="rId22" Type="http://schemas.openxmlformats.org/officeDocument/2006/relationships/hyperlink" Target="consultantplus://offline/ref=70DCD72B408510C01AB194DAEF7E60773F1E1DCF492D7C01CD083FFD8E71EFAA9C518D4861D7E7h2TAA" TargetMode="External"/><Relationship Id="rId27" Type="http://schemas.openxmlformats.org/officeDocument/2006/relationships/hyperlink" Target="consultantplus://offline/ref=1E29D3A44B630B31BD9D3BBA810C587FA8E051159A8F2AC7236B4B29A037267446F484931496C62FgE49X" TargetMode="External"/><Relationship Id="rId30" Type="http://schemas.openxmlformats.org/officeDocument/2006/relationships/hyperlink" Target="consultantplus://offline/ref=D24F620DC0C6F226B2D2E0394172B219F2D06CB142334986AB8D69061DDF087FAC18156EBA158C8BV751J" TargetMode="External"/><Relationship Id="rId35" Type="http://schemas.openxmlformats.org/officeDocument/2006/relationships/hyperlink" Target="consultantplus://offline/ref=1A3108E8E9DF80589E1B7F7987770520611E43F543DFA2105F0F4195EE1EC376F1C4F2627E0C09u9P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39</Pages>
  <Words>18633</Words>
  <Characters>106209</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В. Асекритова</dc:creator>
  <cp:lastModifiedBy>Надежда Петровна</cp:lastModifiedBy>
  <cp:revision>82</cp:revision>
  <dcterms:created xsi:type="dcterms:W3CDTF">2014-09-03T04:51:00Z</dcterms:created>
  <dcterms:modified xsi:type="dcterms:W3CDTF">2016-04-14T01:05:00Z</dcterms:modified>
</cp:coreProperties>
</file>